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A2" w:rsidRDefault="00492F02">
      <w:r>
        <w:t>Διακηρύξεις</w:t>
      </w:r>
      <w:r w:rsidR="00D2375F">
        <w:t xml:space="preserve">  (οι διαγωνισμοί αρχίζουν από το 2016)</w:t>
      </w:r>
      <w:bookmarkStart w:id="0" w:name="_GoBack"/>
      <w:bookmarkEnd w:id="0"/>
    </w:p>
    <w:p w:rsidR="00492F02" w:rsidRDefault="00492F02" w:rsidP="00492F02">
      <w:pPr>
        <w:spacing w:before="240"/>
      </w:pPr>
      <w:r w:rsidRPr="00492F02">
        <w:rPr>
          <w:b/>
        </w:rPr>
        <w:t>2016  ΑΔΑ 7ΑΣ7Ω9Μ-</w:t>
      </w:r>
      <w:r w:rsidRPr="00D2375F">
        <w:rPr>
          <w:b/>
        </w:rPr>
        <w:t>Ξ</w:t>
      </w:r>
      <w:r w:rsidRPr="00492F02">
        <w:rPr>
          <w:b/>
        </w:rPr>
        <w:t>36</w:t>
      </w:r>
      <w:r>
        <w:t xml:space="preserve">   Έγκριση όρων διεξαγωγής συνοπτικού (πρόχειρου)  διαγωνισμού       </w:t>
      </w:r>
    </w:p>
    <w:p w:rsidR="00492F02" w:rsidRDefault="00492F02" w:rsidP="00492F02">
      <w:pPr>
        <w:spacing w:before="240"/>
      </w:pPr>
      <w:r>
        <w:tab/>
      </w:r>
      <w:r>
        <w:tab/>
      </w:r>
      <w:r>
        <w:tab/>
        <w:t xml:space="preserve">      για «Εργασία κατεδάφισης αυθαιρέτων ή και επικινδύνων </w:t>
      </w:r>
      <w:proofErr w:type="spellStart"/>
      <w:r>
        <w:t>κατα</w:t>
      </w:r>
      <w:proofErr w:type="spellEnd"/>
      <w:r>
        <w:t>-</w:t>
      </w:r>
    </w:p>
    <w:p w:rsidR="00492F02" w:rsidRDefault="00492F02" w:rsidP="00492F02">
      <w:pPr>
        <w:spacing w:before="240"/>
      </w:pPr>
      <w:r>
        <w:t xml:space="preserve">                                                  σκευών» </w:t>
      </w:r>
    </w:p>
    <w:p w:rsidR="00D2375F" w:rsidRDefault="00492F02" w:rsidP="00D2375F">
      <w:pPr>
        <w:spacing w:before="240"/>
        <w:jc w:val="both"/>
      </w:pPr>
      <w:r w:rsidRPr="00D2375F">
        <w:rPr>
          <w:b/>
        </w:rPr>
        <w:t>2017 ΑΔΑ ΩΒΛ7Ω9Μ-</w:t>
      </w:r>
      <w:r w:rsidR="00D2375F" w:rsidRPr="00D2375F">
        <w:rPr>
          <w:b/>
        </w:rPr>
        <w:t>Β0Ω</w:t>
      </w:r>
      <w:r w:rsidR="00D2375F">
        <w:t xml:space="preserve">   Έγκριση όρων διεξαγωγής συνοπτικού διαγωνισμού    για </w:t>
      </w:r>
    </w:p>
    <w:p w:rsidR="00D2375F" w:rsidRDefault="00D2375F" w:rsidP="00D2375F">
      <w:pPr>
        <w:spacing w:before="240"/>
        <w:ind w:left="2415"/>
      </w:pPr>
      <w:r>
        <w:t xml:space="preserve">«Εργασία κατεδάφισης   επικινδύνων και  </w:t>
      </w:r>
      <w:proofErr w:type="spellStart"/>
      <w:r>
        <w:t>ρυμοτομουμένων</w:t>
      </w:r>
      <w:proofErr w:type="spellEnd"/>
      <w:r>
        <w:t xml:space="preserve">     </w:t>
      </w:r>
    </w:p>
    <w:p w:rsidR="00D2375F" w:rsidRDefault="00D2375F" w:rsidP="00D2375F">
      <w:pPr>
        <w:spacing w:before="240"/>
        <w:ind w:left="2415"/>
      </w:pPr>
      <w:r>
        <w:t xml:space="preserve"> κτισμάτων», ψήφιση πιστώσεων και Α.Α.Υ. </w:t>
      </w:r>
    </w:p>
    <w:p w:rsidR="007D4223" w:rsidRDefault="007D4223" w:rsidP="007D4223">
      <w:pPr>
        <w:spacing w:before="240"/>
        <w:jc w:val="both"/>
      </w:pPr>
      <w:r w:rsidRPr="007D4223">
        <w:rPr>
          <w:b/>
        </w:rPr>
        <w:t>2018 ΑΔΑ 6ΧΤ7Ω9Μ-ΥΦΜ</w:t>
      </w:r>
      <w:r>
        <w:t xml:space="preserve">   Έγκριση όρων διεξαγωγής συνοπτικού διαγωνισμού    για </w:t>
      </w:r>
    </w:p>
    <w:p w:rsidR="007D4223" w:rsidRDefault="007D4223" w:rsidP="007D4223">
      <w:pPr>
        <w:spacing w:before="240"/>
        <w:ind w:left="2415"/>
      </w:pPr>
      <w:r>
        <w:t xml:space="preserve">«Εργασία κατεδάφισης   επικινδύνων και  </w:t>
      </w:r>
      <w:proofErr w:type="spellStart"/>
      <w:r>
        <w:t>ρυμοτομουμένων</w:t>
      </w:r>
      <w:proofErr w:type="spellEnd"/>
      <w:r>
        <w:t xml:space="preserve">     </w:t>
      </w:r>
    </w:p>
    <w:p w:rsidR="00492F02" w:rsidRDefault="007D4223" w:rsidP="007D4223">
      <w:pPr>
        <w:spacing w:before="240"/>
        <w:ind w:left="2415"/>
      </w:pPr>
      <w:r>
        <w:t xml:space="preserve"> κτισμάτων», ψήφιση πιστώσεων και Α.Α.Υ. </w:t>
      </w:r>
    </w:p>
    <w:p w:rsidR="00492F02" w:rsidRDefault="00492F02" w:rsidP="00492F02">
      <w:pPr>
        <w:spacing w:before="240"/>
      </w:pPr>
    </w:p>
    <w:p w:rsidR="00492F02" w:rsidRDefault="00492F02" w:rsidP="00492F02">
      <w:pPr>
        <w:spacing w:before="240"/>
      </w:pPr>
      <w:r>
        <w:t>Διαγωνισμοί</w:t>
      </w:r>
    </w:p>
    <w:p w:rsidR="00492F02" w:rsidRDefault="00492F02" w:rsidP="00492F02">
      <w:pPr>
        <w:spacing w:before="240"/>
      </w:pPr>
      <w:r w:rsidRPr="00D2375F">
        <w:rPr>
          <w:b/>
        </w:rPr>
        <w:t>2016 ΑΔΑ 71ΔΘΩ9Μ-ΡΝ7</w:t>
      </w:r>
      <w:r>
        <w:t xml:space="preserve">  Κατακύρωση πρακτικού διαγωνισμού για την ανάθεση «Εργασία  </w:t>
      </w:r>
    </w:p>
    <w:p w:rsidR="00492F02" w:rsidRDefault="00492F02" w:rsidP="00492F02">
      <w:pPr>
        <w:spacing w:before="240"/>
      </w:pPr>
      <w:r>
        <w:tab/>
      </w:r>
      <w:r>
        <w:tab/>
      </w:r>
      <w:r>
        <w:tab/>
        <w:t xml:space="preserve">     κατεδάφισης αυθαιρέτων ή και επικινδύνων  </w:t>
      </w:r>
    </w:p>
    <w:p w:rsidR="00492F02" w:rsidRDefault="00492F02" w:rsidP="00492F02">
      <w:pPr>
        <w:spacing w:before="240"/>
      </w:pPr>
      <w:r>
        <w:t xml:space="preserve">                                                   </w:t>
      </w:r>
    </w:p>
    <w:p w:rsidR="00D2375F" w:rsidRDefault="00D2375F" w:rsidP="00D2375F">
      <w:pPr>
        <w:spacing w:before="240"/>
        <w:jc w:val="both"/>
      </w:pPr>
      <w:r w:rsidRPr="00D2375F">
        <w:rPr>
          <w:b/>
        </w:rPr>
        <w:t>2017 ΑΔΑ Ω1ΦΠΩ9Μ-ΟΒΥ</w:t>
      </w:r>
      <w:r>
        <w:t xml:space="preserve">  Έγκριση πρακτικού νο2 διεξαγωγής συνοπτικού διαγωνισμού  </w:t>
      </w:r>
    </w:p>
    <w:p w:rsidR="00D2375F" w:rsidRDefault="00D2375F" w:rsidP="00D2375F">
      <w:pPr>
        <w:spacing w:before="240"/>
        <w:ind w:left="1440" w:firstLine="720"/>
        <w:jc w:val="both"/>
      </w:pPr>
      <w:r>
        <w:t xml:space="preserve">     για «Εργασία κατεδάφισης   επικινδύνων και  </w:t>
      </w:r>
      <w:proofErr w:type="spellStart"/>
      <w:r>
        <w:t>ρυμοτομουμένων</w:t>
      </w:r>
      <w:proofErr w:type="spellEnd"/>
      <w:r>
        <w:t xml:space="preserve">     </w:t>
      </w:r>
    </w:p>
    <w:p w:rsidR="00492F02" w:rsidRDefault="00D2375F" w:rsidP="00D2375F">
      <w:pPr>
        <w:spacing w:before="240"/>
      </w:pPr>
      <w:r>
        <w:t xml:space="preserve">                                                 κτισμάτων» και κατακύρωση του συνοπτικού διαγωνισμού στον</w:t>
      </w:r>
    </w:p>
    <w:p w:rsidR="00D2375F" w:rsidRDefault="00D2375F" w:rsidP="00D2375F">
      <w:pPr>
        <w:spacing w:before="240"/>
      </w:pPr>
      <w:r>
        <w:tab/>
      </w:r>
      <w:r>
        <w:tab/>
      </w:r>
      <w:r>
        <w:tab/>
        <w:t xml:space="preserve">     Αυξέντιο </w:t>
      </w:r>
      <w:proofErr w:type="spellStart"/>
      <w:r>
        <w:t>Σερταρίδη</w:t>
      </w:r>
      <w:proofErr w:type="spellEnd"/>
    </w:p>
    <w:p w:rsidR="007D4223" w:rsidRDefault="007D4223" w:rsidP="00D2375F">
      <w:pPr>
        <w:spacing w:before="240"/>
      </w:pPr>
    </w:p>
    <w:p w:rsidR="007D4223" w:rsidRDefault="007D4223" w:rsidP="007D4223">
      <w:pPr>
        <w:spacing w:before="240"/>
        <w:jc w:val="both"/>
      </w:pPr>
      <w:r w:rsidRPr="00D2375F">
        <w:rPr>
          <w:b/>
        </w:rPr>
        <w:t>201</w:t>
      </w:r>
      <w:r w:rsidR="001A37F0">
        <w:rPr>
          <w:b/>
        </w:rPr>
        <w:t>8</w:t>
      </w:r>
      <w:r w:rsidRPr="00D2375F">
        <w:rPr>
          <w:b/>
        </w:rPr>
        <w:t xml:space="preserve"> ΑΔΑ </w:t>
      </w:r>
      <w:r w:rsidR="001A37F0">
        <w:rPr>
          <w:b/>
        </w:rPr>
        <w:t>Ω9ΛΝΩ9Μ-ΚΣΜ</w:t>
      </w:r>
      <w:r>
        <w:t xml:space="preserve">  Έγκριση πρακτικού νο2 διεξαγωγής συνοπτικού διαγωνισμού  </w:t>
      </w:r>
    </w:p>
    <w:p w:rsidR="007D4223" w:rsidRDefault="007D4223" w:rsidP="007D4223">
      <w:pPr>
        <w:spacing w:before="240"/>
        <w:ind w:left="1440" w:firstLine="720"/>
        <w:jc w:val="both"/>
      </w:pPr>
      <w:r>
        <w:t xml:space="preserve">     για «Εργασία κατεδάφισης   επικινδύνων και  </w:t>
      </w:r>
      <w:proofErr w:type="spellStart"/>
      <w:r>
        <w:t>ρυμοτομουμένων</w:t>
      </w:r>
      <w:proofErr w:type="spellEnd"/>
      <w:r>
        <w:t xml:space="preserve">     </w:t>
      </w:r>
    </w:p>
    <w:p w:rsidR="007D4223" w:rsidRDefault="007D4223" w:rsidP="007D4223">
      <w:pPr>
        <w:spacing w:before="240"/>
      </w:pPr>
      <w:r>
        <w:t xml:space="preserve">                                                 κτισμάτων» και κατακύρωση του συνοπτικού διαγωνισμού στον</w:t>
      </w:r>
    </w:p>
    <w:p w:rsidR="007D4223" w:rsidRDefault="007D4223" w:rsidP="007D4223">
      <w:pPr>
        <w:spacing w:before="240"/>
      </w:pPr>
      <w:r>
        <w:tab/>
      </w:r>
      <w:r>
        <w:tab/>
      </w:r>
      <w:r>
        <w:tab/>
        <w:t xml:space="preserve">     Αυξέντιο </w:t>
      </w:r>
      <w:proofErr w:type="spellStart"/>
      <w:r>
        <w:t>Σερταρίδη</w:t>
      </w:r>
      <w:proofErr w:type="spellEnd"/>
    </w:p>
    <w:p w:rsidR="007D4223" w:rsidRDefault="007D4223" w:rsidP="00D2375F">
      <w:pPr>
        <w:spacing w:before="240"/>
      </w:pPr>
    </w:p>
    <w:sectPr w:rsidR="007D42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02"/>
    <w:rsid w:val="001107C5"/>
    <w:rsid w:val="001A37F0"/>
    <w:rsid w:val="002439A0"/>
    <w:rsid w:val="003E7BBA"/>
    <w:rsid w:val="00492F02"/>
    <w:rsid w:val="00682BA2"/>
    <w:rsid w:val="007D4223"/>
    <w:rsid w:val="00D2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CCAFD-82A1-46E9-890A-A9D91ECC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Ioannat</dc:creator>
  <cp:lastModifiedBy>Μακρίνα Σιδηροπούλου</cp:lastModifiedBy>
  <cp:revision>2</cp:revision>
  <dcterms:created xsi:type="dcterms:W3CDTF">2018-10-11T10:22:00Z</dcterms:created>
  <dcterms:modified xsi:type="dcterms:W3CDTF">2018-10-11T10:22:00Z</dcterms:modified>
</cp:coreProperties>
</file>