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8749F0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8749F0" w:rsidRDefault="008749F0">
      <w:pPr>
        <w:pStyle w:val="2"/>
      </w:pPr>
      <w:r>
        <w:t>ΙΟΛΙΟΣ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80.75pt;height:54pt;z-index:251656192">
            <v:textbox>
              <w:txbxContent>
                <w:p w:rsidR="00B104F0" w:rsidRDefault="00B104F0"/>
                <w:p w:rsidR="00B104F0" w:rsidRDefault="00412254">
                  <w:r>
                    <w:t xml:space="preserve">ΓΗΠΕΔΟ ΠΟΔΟΣΦΑΙΡΟΥ ΤΚ ΑΓΙΟΥ ΑΝΔΡΕΑ ΔΗΜΟΤΙΚΗ ΕΝΟΤΗΤΑΣ ΜΑΚΡΥΝΕΙΑΣ </w:t>
                  </w:r>
                </w:p>
                <w:p w:rsidR="00412254" w:rsidRDefault="00412254" w:rsidP="00412254">
                  <w:pPr>
                    <w:jc w:val="center"/>
                  </w:pPr>
                  <w:r>
                    <w:t>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127D14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127D14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127D14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127D14">
        <w:t xml:space="preserve"> ΤΟΠΙΚΗ ΚΟΙΝΟΤΗΤΑ ΑΓΙΟΥ ΑΝΔΡΕΑ ΔΕ ΜΑΚΡΥΝΕΙΑΣ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127D14">
        <w:t xml:space="preserve"> ΜΑΚΡΥΝΕΙΑ</w:t>
      </w:r>
    </w:p>
    <w:p w:rsidR="00B104F0" w:rsidRDefault="00B104F0"/>
    <w:p w:rsidR="00B104F0" w:rsidRDefault="00127D14">
      <w:pPr>
        <w:numPr>
          <w:ilvl w:val="0"/>
          <w:numId w:val="1"/>
        </w:numPr>
      </w:pPr>
      <w:r>
        <w:t>Τηλέφωνο:2635360101</w:t>
      </w:r>
      <w:r w:rsidR="00B104F0">
        <w:t xml:space="preserve">                                                 </w:t>
      </w:r>
      <w:r w:rsidR="00B104F0">
        <w:rPr>
          <w:lang w:val="en-US"/>
        </w:rPr>
        <w:t>Fax</w:t>
      </w:r>
      <w:r w:rsidR="00B104F0">
        <w:t>:</w:t>
      </w:r>
      <w:r>
        <w:t>2635042692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127D14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127D14">
        <w:t xml:space="preserve"> 10.095 μ</w:t>
      </w:r>
      <w:r w:rsidR="00127D14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127D14">
        <w:t xml:space="preserve"> 30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127D14">
        <w:t>ΟΧΙ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127D14">
        <w:t xml:space="preserve"> 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14.05pt;z-index:251657216">
            <v:textbox>
              <w:txbxContent>
                <w:p w:rsidR="00B104F0" w:rsidRDefault="007F3F36" w:rsidP="007F3F36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 ΜΕ ΝΤΑΜΑΡΟΧΩΜΑ</w:t>
                  </w:r>
                </w:p>
                <w:p w:rsidR="007F3F36" w:rsidRDefault="007F3F36" w:rsidP="007F3F36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ΑΠΟΔΗΥΤΗΡΙΑ ΣΕ ΛΥΟΜΕΝΕΣ ΜΕΤΑΛΛΙΚΕΣ ΚΑΤΑΣΚΕΥΕΣ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204CFB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204CFB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204CFB" w:rsidRPr="00204CFB">
        <w:rPr>
          <w:sz w:val="28"/>
          <w:u w:val="single"/>
        </w:rPr>
        <w:t xml:space="preserve"> </w:t>
      </w:r>
      <w:r w:rsidR="00204CFB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110754">
        <w:t>52μΧ96μ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110754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110754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110754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110754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110754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DC6128">
        <w:t>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DC6128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DC6128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DC6128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DC6128">
        <w:t>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DC612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DC612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DC6128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DC612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DC6128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  <w:r w:rsidR="00DC6128">
        <w:t>ΟΧΙ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  <w:r w:rsidR="00DC6128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DC6128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8B3731">
        <w:t xml:space="preserve"> 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8B3731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8B3731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8B3731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61.55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8B3731">
                  <w:r>
                    <w:t>ΓΙΑ ΑΠΟΔΥΤΗΡΙΑ ΔΙΑΙΤΗΤΩΝ &amp; ΑΘΛΗΤΩΝ ΧΡΗΣΙΜΟΠΟΙΟΥΝΤΑΙ  ΛΥΟΜΕΝΕΣ ΚΑΤΑΣΚΕΥΕΣ</w:t>
                  </w:r>
                </w:p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8B3731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034E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034E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034E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034ED1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034ED1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034ED1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  <w:r w:rsidR="00034ED1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034ED1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034ED1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8749F0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D1" w:rsidRDefault="003B79D1">
      <w:r>
        <w:separator/>
      </w:r>
    </w:p>
  </w:endnote>
  <w:endnote w:type="continuationSeparator" w:id="0">
    <w:p w:rsidR="003B79D1" w:rsidRDefault="003B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F0" w:rsidRDefault="008749F0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 ΑΓΙΟΥ ΑΝΔΡΕΑ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034ED1" w:rsidRPr="00034ED1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D1" w:rsidRDefault="003B79D1">
      <w:r>
        <w:separator/>
      </w:r>
    </w:p>
  </w:footnote>
  <w:footnote w:type="continuationSeparator" w:id="0">
    <w:p w:rsidR="003B79D1" w:rsidRDefault="003B7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B1DA8"/>
    <w:multiLevelType w:val="hybridMultilevel"/>
    <w:tmpl w:val="D0887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1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3"/>
  </w:num>
  <w:num w:numId="5">
    <w:abstractNumId w:val="19"/>
  </w:num>
  <w:num w:numId="6">
    <w:abstractNumId w:val="21"/>
  </w:num>
  <w:num w:numId="7">
    <w:abstractNumId w:val="31"/>
  </w:num>
  <w:num w:numId="8">
    <w:abstractNumId w:val="5"/>
  </w:num>
  <w:num w:numId="9">
    <w:abstractNumId w:val="24"/>
  </w:num>
  <w:num w:numId="10">
    <w:abstractNumId w:val="26"/>
  </w:num>
  <w:num w:numId="11">
    <w:abstractNumId w:val="22"/>
  </w:num>
  <w:num w:numId="12">
    <w:abstractNumId w:val="9"/>
  </w:num>
  <w:num w:numId="13">
    <w:abstractNumId w:val="4"/>
  </w:num>
  <w:num w:numId="14">
    <w:abstractNumId w:val="23"/>
  </w:num>
  <w:num w:numId="15">
    <w:abstractNumId w:val="33"/>
  </w:num>
  <w:num w:numId="16">
    <w:abstractNumId w:val="7"/>
  </w:num>
  <w:num w:numId="17">
    <w:abstractNumId w:val="35"/>
  </w:num>
  <w:num w:numId="18">
    <w:abstractNumId w:val="8"/>
  </w:num>
  <w:num w:numId="19">
    <w:abstractNumId w:val="16"/>
  </w:num>
  <w:num w:numId="20">
    <w:abstractNumId w:val="6"/>
  </w:num>
  <w:num w:numId="21">
    <w:abstractNumId w:val="28"/>
  </w:num>
  <w:num w:numId="22">
    <w:abstractNumId w:val="34"/>
  </w:num>
  <w:num w:numId="23">
    <w:abstractNumId w:val="10"/>
  </w:num>
  <w:num w:numId="24">
    <w:abstractNumId w:val="17"/>
  </w:num>
  <w:num w:numId="25">
    <w:abstractNumId w:val="14"/>
  </w:num>
  <w:num w:numId="26">
    <w:abstractNumId w:val="30"/>
  </w:num>
  <w:num w:numId="27">
    <w:abstractNumId w:val="25"/>
  </w:num>
  <w:num w:numId="28">
    <w:abstractNumId w:val="15"/>
  </w:num>
  <w:num w:numId="29">
    <w:abstractNumId w:val="3"/>
  </w:num>
  <w:num w:numId="30">
    <w:abstractNumId w:val="1"/>
  </w:num>
  <w:num w:numId="31">
    <w:abstractNumId w:val="18"/>
  </w:num>
  <w:num w:numId="32">
    <w:abstractNumId w:val="11"/>
  </w:num>
  <w:num w:numId="33">
    <w:abstractNumId w:val="32"/>
  </w:num>
  <w:num w:numId="34">
    <w:abstractNumId w:val="20"/>
  </w:num>
  <w:num w:numId="35">
    <w:abstractNumId w:val="1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34ED1"/>
    <w:rsid w:val="00110754"/>
    <w:rsid w:val="00127D14"/>
    <w:rsid w:val="0013499F"/>
    <w:rsid w:val="0013730E"/>
    <w:rsid w:val="00204CFB"/>
    <w:rsid w:val="002676DC"/>
    <w:rsid w:val="00366D68"/>
    <w:rsid w:val="003B79D1"/>
    <w:rsid w:val="00412254"/>
    <w:rsid w:val="005B0C05"/>
    <w:rsid w:val="005C219F"/>
    <w:rsid w:val="00681D55"/>
    <w:rsid w:val="006D75DC"/>
    <w:rsid w:val="00730BCE"/>
    <w:rsid w:val="007C67E6"/>
    <w:rsid w:val="007F3F36"/>
    <w:rsid w:val="008749F0"/>
    <w:rsid w:val="008B3731"/>
    <w:rsid w:val="008F7685"/>
    <w:rsid w:val="00933C34"/>
    <w:rsid w:val="00963D7F"/>
    <w:rsid w:val="00AF3D33"/>
    <w:rsid w:val="00B104F0"/>
    <w:rsid w:val="00B57F81"/>
    <w:rsid w:val="00DC6128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8749F0"/>
    <w:rPr>
      <w:sz w:val="24"/>
      <w:szCs w:val="24"/>
    </w:rPr>
  </w:style>
  <w:style w:type="paragraph" w:styleId="a8">
    <w:name w:val="Balloon Text"/>
    <w:basedOn w:val="a"/>
    <w:link w:val="Char0"/>
    <w:rsid w:val="008749F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8749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68B82-64F8-4438-840B-5042E047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1626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10391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9</cp:revision>
  <cp:lastPrinted>2010-01-28T07:46:00Z</cp:lastPrinted>
  <dcterms:created xsi:type="dcterms:W3CDTF">2013-07-05T19:33:00Z</dcterms:created>
  <dcterms:modified xsi:type="dcterms:W3CDTF">2013-07-05T19:43:00Z</dcterms:modified>
</cp:coreProperties>
</file>