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10" w:rsidRPr="00D53C10" w:rsidRDefault="00D53C10" w:rsidP="00D53C10">
      <w:pPr>
        <w:rPr>
          <w:b/>
        </w:rPr>
      </w:pPr>
      <w:r w:rsidRPr="00D53C10">
        <w:rPr>
          <w:b/>
        </w:rPr>
        <w:t xml:space="preserve">Όλες οι εκδηλώσεις της Αντιδημαρχίας Πολιτισμού και Επιστημών αναρτούνται </w:t>
      </w:r>
      <w:proofErr w:type="spellStart"/>
      <w:r w:rsidRPr="00D53C10">
        <w:rPr>
          <w:b/>
        </w:rPr>
        <w:t>καθημερτινά</w:t>
      </w:r>
      <w:proofErr w:type="spellEnd"/>
      <w:r w:rsidRPr="00D53C10">
        <w:rPr>
          <w:b/>
        </w:rPr>
        <w:t xml:space="preserve"> στα δίκτυα κοινωνικής δικτύωσής της</w:t>
      </w:r>
    </w:p>
    <w:p w:rsidR="00D53C10" w:rsidRPr="00D53C10" w:rsidRDefault="00D53C10" w:rsidP="00D53C10">
      <w:pPr>
        <w:rPr>
          <w:b/>
          <w:lang w:val="en-US"/>
        </w:rPr>
      </w:pPr>
      <w:r w:rsidRPr="00D53C10">
        <w:rPr>
          <w:b/>
          <w:lang w:val="en-US"/>
        </w:rPr>
        <w:t xml:space="preserve">FACEBOOK: </w:t>
      </w:r>
      <w:hyperlink r:id="rId4" w:history="1">
        <w:r w:rsidRPr="00D53C10">
          <w:rPr>
            <w:rStyle w:val="-"/>
            <w:b/>
            <w:lang w:val="en-US"/>
          </w:rPr>
          <w:t>https://www.facebook.com/LarissaCulture/</w:t>
        </w:r>
      </w:hyperlink>
    </w:p>
    <w:p w:rsidR="00D53C10" w:rsidRPr="00D53C10" w:rsidRDefault="00D53C10" w:rsidP="00D53C10">
      <w:pPr>
        <w:rPr>
          <w:b/>
        </w:rPr>
      </w:pPr>
      <w:r w:rsidRPr="00D53C10">
        <w:rPr>
          <w:b/>
          <w:lang w:val="en-US"/>
        </w:rPr>
        <w:t xml:space="preserve">TWITTER: </w:t>
      </w:r>
      <w:hyperlink r:id="rId5" w:history="1">
        <w:r w:rsidRPr="00D53C10">
          <w:rPr>
            <w:rStyle w:val="-"/>
            <w:b/>
            <w:lang w:val="en-US"/>
          </w:rPr>
          <w:t>https://twitter.com/LarissaCulture</w:t>
        </w:r>
      </w:hyperlink>
    </w:p>
    <w:p w:rsidR="00D53C10" w:rsidRDefault="00D53C10">
      <w:pPr>
        <w:rPr>
          <w:b/>
        </w:rPr>
      </w:pPr>
    </w:p>
    <w:p w:rsidR="000B161A" w:rsidRPr="004E5309" w:rsidRDefault="00D53C10">
      <w:pPr>
        <w:rPr>
          <w:b/>
        </w:rPr>
      </w:pPr>
      <w:r>
        <w:rPr>
          <w:b/>
        </w:rPr>
        <w:t xml:space="preserve">ΠΡΟΣΕΧΕΙΣΣ </w:t>
      </w:r>
      <w:r w:rsidR="004E5309" w:rsidRPr="004E5309">
        <w:rPr>
          <w:b/>
        </w:rPr>
        <w:t>ΕΚΔΗΛΩΣΕΙΣ</w:t>
      </w:r>
    </w:p>
    <w:p w:rsidR="004E5309" w:rsidRDefault="004E5309">
      <w:r>
        <w:t>6-12 ΜΑΡΤΙΟΥ 3</w:t>
      </w:r>
      <w:r w:rsidRPr="004E5309">
        <w:rPr>
          <w:vertAlign w:val="superscript"/>
        </w:rPr>
        <w:t>Ο</w:t>
      </w:r>
      <w:r>
        <w:t xml:space="preserve"> ΠΑΝΟΡΑΜΑ ΕΛΛΗΝΙΚΟΥ ΚΙΝΗΜΑΤΟΓΡΑΦΟΥ - ΧΑΤΖΗΓΙΑΝΝΕΙΟ</w:t>
      </w:r>
    </w:p>
    <w:p w:rsidR="004E5309" w:rsidRDefault="004E5309">
      <w:r>
        <w:t>9-18 ΜΑΡΤΙΟΥ ΕΚΘΕΣΗ ΜΙΛΤΙΑΔΗ ΤΖΙΟΤΖΙΟΥ – ΜΥΛΟΣ ΤΟΥ ΠΑΠΠΑ</w:t>
      </w:r>
      <w:r w:rsidR="00B675CF">
        <w:t xml:space="preserve"> </w:t>
      </w:r>
    </w:p>
    <w:p w:rsidR="004E5309" w:rsidRDefault="004E5309">
      <w:r>
        <w:t>16-18 ΜΑΡΤΙΟΥ ΠΑΡΑΣΤΑΣΗ «ΤΟ ΜΟΝΟΝ ΤΗΣ ΖΩΗΣ ΜΟΥ ΤΑΞΙΔΕΙΟΝ» - ΟΥΗΛ</w:t>
      </w:r>
      <w:r w:rsidR="00B675CF">
        <w:t xml:space="preserve"> (21:15)</w:t>
      </w:r>
    </w:p>
    <w:p w:rsidR="004E5309" w:rsidRDefault="00B675CF">
      <w:r>
        <w:t>20 ΜΑΡΤΙΟΥ ΠΑΡΟΥΣΙΑΣΗ ΒΙΒΛΙΟΥ ΑΓΓΕΛΙΚΗΣ ΝΙΚΟΛΟΥΛΗ – ΟΥΗΛ (19:00)</w:t>
      </w:r>
    </w:p>
    <w:p w:rsidR="00B675CF" w:rsidRDefault="00B675CF">
      <w:r>
        <w:t xml:space="preserve">23-25 ΜΑΡΤΙΟΥ </w:t>
      </w:r>
      <w:r>
        <w:rPr>
          <w:lang w:val="en-US"/>
        </w:rPr>
        <w:t>RUN</w:t>
      </w:r>
      <w:r w:rsidRPr="00B675CF">
        <w:t xml:space="preserve"> </w:t>
      </w:r>
      <w:r>
        <w:rPr>
          <w:lang w:val="en-US"/>
        </w:rPr>
        <w:t>GREECE</w:t>
      </w:r>
      <w:r w:rsidRPr="00B675CF">
        <w:t xml:space="preserve"> </w:t>
      </w:r>
      <w:r>
        <w:t>– ΟΥΗΛ</w:t>
      </w:r>
    </w:p>
    <w:p w:rsidR="00B675CF" w:rsidRPr="00B675CF" w:rsidRDefault="00B675CF">
      <w:r>
        <w:t>30 ΜΑΡΤΙΟΥ-1 ΑΠΡΙΛΙΟΥ 2</w:t>
      </w:r>
      <w:r w:rsidRPr="00B675CF">
        <w:rPr>
          <w:vertAlign w:val="superscript"/>
        </w:rPr>
        <w:t>Ο</w:t>
      </w:r>
      <w:r>
        <w:t xml:space="preserve"> ΠΑΝΕΛΛΗΝΙΟ ΣΥΝΕΔΡΙΟ</w:t>
      </w:r>
      <w:r w:rsidRPr="00B675CF">
        <w:t xml:space="preserve"> </w:t>
      </w:r>
      <w:r>
        <w:rPr>
          <w:lang w:val="en-US"/>
        </w:rPr>
        <w:t>MARKETING</w:t>
      </w:r>
      <w:r w:rsidRPr="00B675CF">
        <w:t xml:space="preserve"> + </w:t>
      </w:r>
      <w:r>
        <w:rPr>
          <w:lang w:val="en-US"/>
        </w:rPr>
        <w:t>BRANDING</w:t>
      </w:r>
      <w:r w:rsidRPr="00B675CF">
        <w:t xml:space="preserve"> </w:t>
      </w:r>
      <w:r>
        <w:t>ΤΟΠΟΥ (ΜΥΛΟΣ ΤΟΥ ΠΑΠΠΑ-ΟΥΗΛ)</w:t>
      </w:r>
    </w:p>
    <w:p w:rsidR="004E5309" w:rsidRDefault="004E5309"/>
    <w:p w:rsidR="004E5309" w:rsidRPr="004E5309" w:rsidRDefault="004E5309" w:rsidP="004E5309"/>
    <w:p w:rsidR="004E5309" w:rsidRPr="004E5309" w:rsidRDefault="004E5309" w:rsidP="004E5309">
      <w:pPr>
        <w:rPr>
          <w:lang w:val="en-US"/>
        </w:rPr>
      </w:pPr>
    </w:p>
    <w:p w:rsidR="004E5309" w:rsidRPr="004E5309" w:rsidRDefault="004E5309">
      <w:pPr>
        <w:rPr>
          <w:lang w:val="en-US"/>
        </w:rPr>
      </w:pPr>
    </w:p>
    <w:p w:rsidR="004E5309" w:rsidRPr="004E5309" w:rsidRDefault="004E5309">
      <w:pPr>
        <w:rPr>
          <w:lang w:val="en-US"/>
        </w:rPr>
      </w:pPr>
    </w:p>
    <w:p w:rsidR="004E5309" w:rsidRPr="004E5309" w:rsidRDefault="004E5309">
      <w:pPr>
        <w:rPr>
          <w:lang w:val="en-US"/>
        </w:rPr>
      </w:pPr>
    </w:p>
    <w:p w:rsidR="004E5309" w:rsidRPr="004E5309" w:rsidRDefault="004E5309">
      <w:pPr>
        <w:rPr>
          <w:lang w:val="en-US"/>
        </w:rPr>
      </w:pPr>
    </w:p>
    <w:p w:rsidR="004E5309" w:rsidRPr="004E5309" w:rsidRDefault="004E5309">
      <w:pPr>
        <w:rPr>
          <w:lang w:val="en-US"/>
        </w:rPr>
      </w:pPr>
    </w:p>
    <w:sectPr w:rsidR="004E5309" w:rsidRPr="004E5309" w:rsidSect="000B1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309"/>
    <w:rsid w:val="000B161A"/>
    <w:rsid w:val="004E5309"/>
    <w:rsid w:val="005E613C"/>
    <w:rsid w:val="00B675CF"/>
    <w:rsid w:val="00D53C10"/>
    <w:rsid w:val="00F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53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E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5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LarissaCulture" TargetMode="External"/><Relationship Id="rId4" Type="http://schemas.openxmlformats.org/officeDocument/2006/relationships/hyperlink" Target="https://www.facebook.com/LarissaCultur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polit2</dc:creator>
  <cp:lastModifiedBy>polit2</cp:lastModifiedBy>
  <cp:revision>1</cp:revision>
  <dcterms:created xsi:type="dcterms:W3CDTF">2017-03-10T08:40:00Z</dcterms:created>
  <dcterms:modified xsi:type="dcterms:W3CDTF">2017-03-10T09:04:00Z</dcterms:modified>
</cp:coreProperties>
</file>