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1808AD" w:rsidRDefault="00A156D7" w:rsidP="00C928C7">
      <w:pPr>
        <w:ind w:left="85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1808AD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8" o:title=""/>
          </v:shape>
          <o:OLEObject Type="Embed" ProgID="PBrush" ShapeID="_x0000_i1025" DrawAspect="Content" ObjectID="_1542435226" r:id="rId9"/>
        </w:object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b/>
          <w:sz w:val="22"/>
          <w:szCs w:val="22"/>
          <w:lang w:val="el-GR"/>
        </w:rPr>
        <w:t>ΕΠΕΙΓΟΝ</w:t>
      </w:r>
    </w:p>
    <w:p w:rsidR="00980458" w:rsidRPr="001808AD" w:rsidRDefault="00980458" w:rsidP="00C928C7">
      <w:pPr>
        <w:pStyle w:val="a5"/>
        <w:ind w:right="0"/>
        <w:rPr>
          <w:rFonts w:ascii="Times New Roman" w:hAnsi="Times New Roman" w:cs="Times New Roman"/>
          <w:sz w:val="22"/>
          <w:szCs w:val="22"/>
        </w:rPr>
      </w:pPr>
      <w:r w:rsidRPr="001808AD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1808AD">
        <w:rPr>
          <w:rFonts w:ascii="Times New Roman" w:hAnsi="Times New Roman" w:cs="Times New Roman"/>
          <w:sz w:val="22"/>
          <w:szCs w:val="22"/>
        </w:rPr>
        <w:tab/>
      </w:r>
      <w:r w:rsidRPr="001808AD">
        <w:rPr>
          <w:rFonts w:ascii="Times New Roman" w:hAnsi="Times New Roman" w:cs="Times New Roman"/>
          <w:sz w:val="22"/>
          <w:szCs w:val="22"/>
        </w:rPr>
        <w:tab/>
      </w:r>
      <w:r w:rsidRPr="001808AD">
        <w:rPr>
          <w:rFonts w:ascii="Times New Roman" w:hAnsi="Times New Roman" w:cs="Times New Roman"/>
          <w:sz w:val="22"/>
          <w:szCs w:val="22"/>
        </w:rPr>
        <w:tab/>
      </w:r>
      <w:r w:rsidRPr="001808AD">
        <w:rPr>
          <w:rFonts w:ascii="Times New Roman" w:hAnsi="Times New Roman" w:cs="Times New Roman"/>
          <w:sz w:val="22"/>
          <w:szCs w:val="22"/>
        </w:rPr>
        <w:tab/>
      </w:r>
      <w:r w:rsidRPr="001808AD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4F270A">
        <w:rPr>
          <w:rFonts w:ascii="Times New Roman" w:hAnsi="Times New Roman" w:cs="Times New Roman"/>
          <w:sz w:val="22"/>
          <w:szCs w:val="22"/>
        </w:rPr>
        <w:t>05</w:t>
      </w:r>
      <w:r w:rsidR="00A96B09" w:rsidRPr="001808AD">
        <w:rPr>
          <w:rFonts w:ascii="Times New Roman" w:hAnsi="Times New Roman" w:cs="Times New Roman"/>
          <w:sz w:val="22"/>
          <w:szCs w:val="22"/>
        </w:rPr>
        <w:t>-</w:t>
      </w:r>
      <w:r w:rsidR="00E962BF">
        <w:rPr>
          <w:rFonts w:ascii="Times New Roman" w:hAnsi="Times New Roman" w:cs="Times New Roman"/>
          <w:sz w:val="22"/>
          <w:szCs w:val="22"/>
        </w:rPr>
        <w:t>1</w:t>
      </w:r>
      <w:r w:rsidR="004F270A">
        <w:rPr>
          <w:rFonts w:ascii="Times New Roman" w:hAnsi="Times New Roman" w:cs="Times New Roman"/>
          <w:sz w:val="22"/>
          <w:szCs w:val="22"/>
        </w:rPr>
        <w:t>2</w:t>
      </w:r>
      <w:r w:rsidRPr="001808AD">
        <w:rPr>
          <w:rFonts w:ascii="Times New Roman" w:hAnsi="Times New Roman" w:cs="Times New Roman"/>
          <w:sz w:val="22"/>
          <w:szCs w:val="22"/>
        </w:rPr>
        <w:t>-201</w:t>
      </w:r>
      <w:r w:rsidR="00E722F7" w:rsidRPr="001808AD">
        <w:rPr>
          <w:rFonts w:ascii="Times New Roman" w:hAnsi="Times New Roman" w:cs="Times New Roman"/>
          <w:sz w:val="22"/>
          <w:szCs w:val="22"/>
        </w:rPr>
        <w:t>6</w:t>
      </w:r>
    </w:p>
    <w:p w:rsidR="00980458" w:rsidRPr="001808AD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1808AD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4F270A">
        <w:rPr>
          <w:rFonts w:ascii="Times New Roman" w:hAnsi="Times New Roman" w:cs="Times New Roman"/>
          <w:sz w:val="22"/>
          <w:szCs w:val="22"/>
          <w:lang w:val="el-GR"/>
        </w:rPr>
        <w:t>3624</w:t>
      </w:r>
    </w:p>
    <w:p w:rsidR="00980458" w:rsidRPr="001808AD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1808AD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1808AD" w:rsidRDefault="0034145F" w:rsidP="00C928C7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1808AD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1808AD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1808AD" w:rsidRDefault="006B2620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1808AD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1808AD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1808AD" w:rsidRDefault="003B6F55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1808AD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1808AD">
        <w:rPr>
          <w:rFonts w:ascii="Times New Roman" w:hAnsi="Times New Roman" w:cs="Times New Roman"/>
          <w:sz w:val="22"/>
          <w:szCs w:val="22"/>
          <w:lang w:val="el-GR"/>
        </w:rPr>
        <w:t>Δ</w:t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>ιεύθυν</w:t>
      </w:r>
      <w:r w:rsidR="0003655B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ση </w:t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Περιβάλλοντος και </w:t>
      </w:r>
    </w:p>
    <w:p w:rsidR="00FE00C8" w:rsidRPr="001808AD" w:rsidRDefault="001037B2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>Χωρικού Σχεδιασμού</w:t>
      </w:r>
    </w:p>
    <w:p w:rsidR="00980458" w:rsidRPr="001808AD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1808AD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2B670A" w:rsidRPr="001808AD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6F5FB1" w:rsidRPr="001808AD" w:rsidRDefault="001808AD" w:rsidP="001808AD">
      <w:pPr>
        <w:ind w:left="504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1808AD" w:rsidRPr="001808AD" w:rsidRDefault="001808AD" w:rsidP="00C928C7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FF248B" w:rsidRPr="001808AD" w:rsidRDefault="00FF248B" w:rsidP="00D72620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D72620" w:rsidRPr="001808AD">
        <w:rPr>
          <w:rFonts w:ascii="Times New Roman" w:hAnsi="Times New Roman" w:cs="Times New Roman"/>
          <w:sz w:val="22"/>
          <w:szCs w:val="22"/>
          <w:lang w:val="el-GR"/>
        </w:rPr>
        <w:t>1</w:t>
      </w:r>
      <w:r w:rsidR="00807C57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) Δ/νση Δασών </w:t>
      </w:r>
      <w:r w:rsidR="004F270A">
        <w:rPr>
          <w:rFonts w:ascii="Times New Roman" w:hAnsi="Times New Roman" w:cs="Times New Roman"/>
          <w:sz w:val="22"/>
          <w:szCs w:val="22"/>
          <w:lang w:val="el-GR"/>
        </w:rPr>
        <w:t>Ανατολικής Αττικής</w:t>
      </w:r>
    </w:p>
    <w:p w:rsidR="00807C57" w:rsidRPr="001808AD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32350C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Αγίου </w:t>
      </w:r>
      <w:r w:rsidR="004F270A">
        <w:rPr>
          <w:rFonts w:ascii="Times New Roman" w:hAnsi="Times New Roman" w:cs="Times New Roman"/>
          <w:sz w:val="22"/>
          <w:szCs w:val="22"/>
          <w:lang w:val="el-GR"/>
        </w:rPr>
        <w:t>Ιωάννου 65</w:t>
      </w:r>
    </w:p>
    <w:p w:rsidR="00807C57" w:rsidRPr="001808AD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CA42A8">
        <w:rPr>
          <w:rFonts w:ascii="Times New Roman" w:hAnsi="Times New Roman" w:cs="Times New Roman"/>
          <w:sz w:val="22"/>
          <w:szCs w:val="22"/>
          <w:lang w:val="el-GR"/>
        </w:rPr>
        <w:t>1</w:t>
      </w:r>
      <w:r w:rsidR="004F270A">
        <w:rPr>
          <w:rFonts w:ascii="Times New Roman" w:hAnsi="Times New Roman" w:cs="Times New Roman"/>
          <w:sz w:val="22"/>
          <w:szCs w:val="22"/>
          <w:lang w:val="el-GR"/>
        </w:rPr>
        <w:t>53</w:t>
      </w:r>
      <w:r w:rsidR="0032350C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4F270A">
        <w:rPr>
          <w:rFonts w:ascii="Times New Roman" w:hAnsi="Times New Roman" w:cs="Times New Roman"/>
          <w:sz w:val="22"/>
          <w:szCs w:val="22"/>
          <w:lang w:val="el-GR"/>
        </w:rPr>
        <w:t>42</w:t>
      </w:r>
      <w:r w:rsidR="0032350C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4F270A">
        <w:rPr>
          <w:rFonts w:ascii="Times New Roman" w:hAnsi="Times New Roman" w:cs="Times New Roman"/>
          <w:sz w:val="22"/>
          <w:szCs w:val="22"/>
          <w:lang w:val="el-GR"/>
        </w:rPr>
        <w:t>Αγία Παρασκευή</w:t>
      </w:r>
    </w:p>
    <w:p w:rsidR="00807C57" w:rsidRPr="00E962BF" w:rsidRDefault="00D72620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2</w:t>
      </w:r>
      <w:r w:rsidR="00807C57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) Δασαρχείο </w:t>
      </w:r>
      <w:r w:rsidR="004F270A">
        <w:rPr>
          <w:rFonts w:ascii="Times New Roman" w:hAnsi="Times New Roman" w:cs="Times New Roman"/>
          <w:sz w:val="22"/>
          <w:szCs w:val="22"/>
          <w:lang w:val="el-GR"/>
        </w:rPr>
        <w:t>Λαυρίου</w:t>
      </w:r>
    </w:p>
    <w:p w:rsidR="00CA42A8" w:rsidRPr="001808AD" w:rsidRDefault="00807C57" w:rsidP="00CA42A8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4F270A">
        <w:rPr>
          <w:rFonts w:ascii="Times New Roman" w:hAnsi="Times New Roman" w:cs="Times New Roman"/>
          <w:sz w:val="22"/>
          <w:szCs w:val="22"/>
          <w:lang w:val="el-GR"/>
        </w:rPr>
        <w:t>Φ. Νέγρη</w:t>
      </w:r>
      <w:r w:rsidR="00CA42A8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5 </w:t>
      </w:r>
    </w:p>
    <w:p w:rsidR="00807C57" w:rsidRPr="001808AD" w:rsidRDefault="00CA42A8" w:rsidP="00CA42A8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4F270A">
        <w:rPr>
          <w:rFonts w:ascii="Times New Roman" w:hAnsi="Times New Roman" w:cs="Times New Roman"/>
          <w:sz w:val="22"/>
          <w:szCs w:val="22"/>
          <w:lang w:val="el-GR"/>
        </w:rPr>
        <w:t>195 00 Λαύριο</w:t>
      </w:r>
    </w:p>
    <w:p w:rsidR="00712E5B" w:rsidRPr="001808AD" w:rsidRDefault="00712E5B" w:rsidP="00C928C7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D72620" w:rsidRPr="001808AD" w:rsidRDefault="00D72620" w:rsidP="00D72620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ΘΕΜΑ: Γνωμοδότηση </w:t>
      </w:r>
      <w:r w:rsidR="00CA42A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επί της </w:t>
      </w:r>
      <w:r w:rsidR="00CA42A8" w:rsidRPr="00CF708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Μελέτης Περιβαλλοντικών Επιπτώσεων (ΜΠΕ) 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για την τροποποίηση της υπ’ αριθμ. οικ.152443/05-10-2015 Υ.Α. Έγκρισης Περιβαλλοντικών Όρων (ΕΠΟ) για την κατασκευή και λειτουργία του έργου ««Ανάπτυξη 11 αιολικών πάρκων στο Δήμο Καρύστου της Νότιας Εύβοιας στις θέσεις Κορακόβραχος (2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1</w:t>
      </w:r>
      <w:r w:rsidR="00BB0F3C">
        <w:rPr>
          <w:rFonts w:ascii="Times New Roman" w:hAnsi="Times New Roman" w:cs="Times New Roman"/>
          <w:bCs/>
          <w:sz w:val="22"/>
          <w:szCs w:val="22"/>
        </w:rPr>
        <w:t>MW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Κορακόβραχος </w:t>
      </w:r>
      <w:r w:rsidR="00BB0F3C">
        <w:rPr>
          <w:rFonts w:ascii="Times New Roman" w:hAnsi="Times New Roman" w:cs="Times New Roman"/>
          <w:bCs/>
          <w:sz w:val="22"/>
          <w:szCs w:val="22"/>
        </w:rPr>
        <w:t>II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(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 w:rsidR="00BB0F3C">
        <w:rPr>
          <w:rFonts w:ascii="Times New Roman" w:hAnsi="Times New Roman" w:cs="Times New Roman"/>
          <w:bCs/>
          <w:sz w:val="22"/>
          <w:szCs w:val="22"/>
        </w:rPr>
        <w:t>MW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, Καλαμάκι (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12</w:t>
      </w:r>
      <w:r w:rsidR="00BB0F3C">
        <w:rPr>
          <w:rFonts w:ascii="Times New Roman" w:hAnsi="Times New Roman" w:cs="Times New Roman"/>
          <w:bCs/>
          <w:sz w:val="22"/>
          <w:szCs w:val="22"/>
        </w:rPr>
        <w:t>MW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Καλαμάκι ΙΙ 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(18</w:t>
      </w:r>
      <w:r w:rsidR="00BB0F3C">
        <w:rPr>
          <w:rFonts w:ascii="Times New Roman" w:hAnsi="Times New Roman" w:cs="Times New Roman"/>
          <w:bCs/>
          <w:sz w:val="22"/>
          <w:szCs w:val="22"/>
        </w:rPr>
        <w:t>MW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, Πράρο (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39</w:t>
      </w:r>
      <w:r w:rsidR="00BB0F3C">
        <w:rPr>
          <w:rFonts w:ascii="Times New Roman" w:hAnsi="Times New Roman" w:cs="Times New Roman"/>
          <w:bCs/>
          <w:sz w:val="22"/>
          <w:szCs w:val="22"/>
        </w:rPr>
        <w:t>MW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, Μίλζα (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18</w:t>
      </w:r>
      <w:r w:rsidR="00BB0F3C">
        <w:rPr>
          <w:rFonts w:ascii="Times New Roman" w:hAnsi="Times New Roman" w:cs="Times New Roman"/>
          <w:bCs/>
          <w:sz w:val="22"/>
          <w:szCs w:val="22"/>
        </w:rPr>
        <w:t>MW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, Ομαλιές (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30</w:t>
      </w:r>
      <w:r w:rsidR="00BB0F3C">
        <w:rPr>
          <w:rFonts w:ascii="Times New Roman" w:hAnsi="Times New Roman" w:cs="Times New Roman"/>
          <w:bCs/>
          <w:sz w:val="22"/>
          <w:szCs w:val="22"/>
        </w:rPr>
        <w:t>MW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, Ομαλιές ΙΙ (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15</w:t>
      </w:r>
      <w:r w:rsidR="00BB0F3C">
        <w:rPr>
          <w:rFonts w:ascii="Times New Roman" w:hAnsi="Times New Roman" w:cs="Times New Roman"/>
          <w:bCs/>
          <w:sz w:val="22"/>
          <w:szCs w:val="22"/>
        </w:rPr>
        <w:t>MW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, Μολιζέζα Ι (24</w:t>
      </w:r>
      <w:r w:rsidR="00BB0F3C">
        <w:rPr>
          <w:rFonts w:ascii="Times New Roman" w:hAnsi="Times New Roman" w:cs="Times New Roman"/>
          <w:bCs/>
          <w:sz w:val="22"/>
          <w:szCs w:val="22"/>
        </w:rPr>
        <w:t>MW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, Δεξαμενές ΙΙ (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18</w:t>
      </w:r>
      <w:r w:rsidR="00BB0F3C">
        <w:rPr>
          <w:rFonts w:ascii="Times New Roman" w:hAnsi="Times New Roman" w:cs="Times New Roman"/>
          <w:bCs/>
          <w:sz w:val="22"/>
          <w:szCs w:val="22"/>
        </w:rPr>
        <w:t>MW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και Μεγάλη Πέτρα (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24</w:t>
      </w:r>
      <w:r w:rsidR="00BB0F3C">
        <w:rPr>
          <w:rFonts w:ascii="Times New Roman" w:hAnsi="Times New Roman" w:cs="Times New Roman"/>
          <w:bCs/>
          <w:sz w:val="22"/>
          <w:szCs w:val="22"/>
        </w:rPr>
        <w:t>MW</w:t>
      </w:r>
      <w:r w:rsidR="00BB0F3C" w:rsidRPr="00C53BE4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συνοδά έργα οδοποιΐας και διασύνδεσης (χερσαίας και υποβρύχιας)»</w:t>
      </w:r>
      <w:r w:rsidR="00BB0F3C" w:rsidRPr="00B60C1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BB0F3C" w:rsidRPr="00B60C1C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ως προς </w:t>
      </w:r>
      <w:r w:rsidR="00BB0F3C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α) </w:t>
      </w:r>
      <w:r w:rsidR="00BB0F3C" w:rsidRPr="00B60C1C">
        <w:rPr>
          <w:rFonts w:ascii="Times New Roman" w:hAnsi="Times New Roman" w:cs="Times New Roman"/>
          <w:b/>
          <w:bCs/>
          <w:sz w:val="22"/>
          <w:szCs w:val="22"/>
          <w:lang w:val="el-GR"/>
        </w:rPr>
        <w:t>τη</w:t>
      </w:r>
      <w:r w:rsidR="00BB0F3C">
        <w:rPr>
          <w:rFonts w:ascii="Times New Roman" w:hAnsi="Times New Roman" w:cs="Times New Roman"/>
          <w:b/>
          <w:bCs/>
          <w:sz w:val="22"/>
          <w:szCs w:val="22"/>
          <w:lang w:val="el-GR"/>
        </w:rPr>
        <w:t>ν κατασκευή και λειτουργία 3 Υποσταθμών (Υ/Σ) Ανύψωσης Τάσης σε νέες θέσεις (και κατάργηση των 5 Υ/Σ που έχουν αδειοδοτηθεί περιβαλλοντικά) και, β)την αλλαγή όδευσης και μείωση του μήκους της Γραμμής Μεταφοράς (Γ.Μ.)</w:t>
      </w:r>
      <w:r w:rsidR="00BB0F3C" w:rsidRPr="00B60C1C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 </w:t>
      </w:r>
      <w:r w:rsidR="00BB0F3C">
        <w:rPr>
          <w:rFonts w:ascii="Times New Roman" w:hAnsi="Times New Roman" w:cs="Times New Roman"/>
          <w:b/>
          <w:bCs/>
          <w:sz w:val="22"/>
          <w:szCs w:val="22"/>
          <w:lang w:val="el-GR"/>
        </w:rPr>
        <w:t>υψηλής τάσης (εναέριας και υπόγειας), καθώς και λοιπών τροποποιήσεων του έργου και των συνοδών αυτού</w:t>
      </w:r>
      <w:r w:rsidR="00BB0F3C" w:rsidRPr="00B60C1C">
        <w:rPr>
          <w:rFonts w:ascii="Times New Roman" w:hAnsi="Times New Roman" w:cs="Times New Roman"/>
          <w:b/>
          <w:bCs/>
          <w:sz w:val="22"/>
          <w:szCs w:val="22"/>
          <w:lang w:val="el-GR"/>
        </w:rPr>
        <w:t>.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7820C3" w:rsidRPr="001808AD" w:rsidRDefault="007820C3" w:rsidP="00BB0F3C">
      <w:pPr>
        <w:ind w:left="1021" w:hanging="1021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α) 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 οικ. 22217</w:t>
      </w:r>
      <w:r w:rsidR="00BB0F3C" w:rsidRPr="003808F8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26</w:t>
      </w:r>
      <w:r w:rsidR="00BB0F3C" w:rsidRPr="003808F8"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4</w:t>
      </w:r>
      <w:r w:rsidR="00BB0F3C" w:rsidRPr="003808F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-2016 έγγραφο 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Υπουργείου Περιβάλλοντος και Ενέργειας/ Διεύθυνση Περιβαλλοντικής Αδειοδότησης </w:t>
      </w:r>
      <w:r w:rsidR="00BB0F3C" w:rsidRPr="003808F8">
        <w:rPr>
          <w:rFonts w:ascii="Times New Roman" w:hAnsi="Times New Roman" w:cs="Times New Roman"/>
          <w:bCs/>
          <w:sz w:val="22"/>
          <w:szCs w:val="22"/>
          <w:lang w:val="el-GR"/>
        </w:rPr>
        <w:t>(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ΔΙΠΑ</w:t>
      </w:r>
      <w:r w:rsidR="00BB0F3C" w:rsidRPr="003808F8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</w:p>
    <w:p w:rsidR="007820C3" w:rsidRPr="001808AD" w:rsidRDefault="007820C3" w:rsidP="00E430CF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Το αριθμ. πρωτ. 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1334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CA42A8">
        <w:rPr>
          <w:rFonts w:ascii="Times New Roman" w:hAnsi="Times New Roman" w:cs="Times New Roman"/>
          <w:bCs/>
          <w:sz w:val="22"/>
          <w:szCs w:val="22"/>
          <w:lang w:val="el-GR"/>
        </w:rPr>
        <w:t>2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0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05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έγγραφο </w:t>
      </w:r>
      <w:r w:rsidR="001808A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Δ/νσης Συντονισμού και Επιθεώρησης Δασών</w:t>
      </w:r>
    </w:p>
    <w:p w:rsidR="00BB0F3C" w:rsidRDefault="007820C3" w:rsidP="00E430CF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 2775/44172/03-06-2016 έγγραφο Δασαρχείου Πεντέλης</w:t>
      </w:r>
    </w:p>
    <w:p w:rsidR="007820C3" w:rsidRPr="001808AD" w:rsidRDefault="00BB0F3C" w:rsidP="00E430CF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δ) </w:t>
      </w:r>
      <w:r w:rsidR="007820C3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αριθμ. πρωτ.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1903</w:t>
      </w:r>
      <w:r w:rsidR="007820C3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47436</w:t>
      </w:r>
      <w:r w:rsidR="007820C3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07</w:t>
      </w:r>
      <w:r w:rsidR="007820C3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09</w:t>
      </w:r>
      <w:r w:rsidR="007820C3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-2016 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έγγραφο </w:t>
      </w:r>
      <w:r w:rsidR="001808A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Δασαρχείου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Λαυρίου</w:t>
      </w:r>
    </w:p>
    <w:p w:rsidR="007820C3" w:rsidRPr="001808AD" w:rsidRDefault="00BB0F3C" w:rsidP="00E430CF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="007820C3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Το αριθμ. πρωτ.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5986</w:t>
      </w:r>
      <w:r w:rsidR="006D18A7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15</w:t>
      </w:r>
      <w:r w:rsidR="007820C3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6D18A7">
        <w:rPr>
          <w:rFonts w:ascii="Times New Roman" w:hAnsi="Times New Roman" w:cs="Times New Roman"/>
          <w:bCs/>
          <w:sz w:val="22"/>
          <w:szCs w:val="22"/>
          <w:lang w:val="el-GR"/>
        </w:rPr>
        <w:t>11</w:t>
      </w:r>
      <w:r w:rsidR="007820C3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-2016 έγγραφο </w:t>
      </w:r>
      <w:r w:rsidR="001808A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Δ/νσης Δασών </w:t>
      </w:r>
      <w:r w:rsidR="006D18A7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</w:p>
    <w:p w:rsidR="001304C2" w:rsidRPr="001808AD" w:rsidRDefault="001304C2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BD3ED8" w:rsidRPr="001808AD" w:rsidRDefault="001808AD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Συνέχεια επί </w:t>
      </w:r>
      <w:r w:rsidR="00DF38E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 w:rsidR="003B6F55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="00DF38E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α</w:t>
      </w:r>
      <w:r w:rsidR="00DF38E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="003B6F55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σχετικού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σας και κατόπιν τ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ων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(β)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(γ)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σχετικ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ών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με τ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α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οποί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α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απεστάλη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σαν τα στοιχεία 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στ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ην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αρμόδι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α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δασικ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ή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υπηρεσί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α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σας αποστέλλουμε φωτοαντίγραφα των ανωτέρω (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) και (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σχετικών 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εγγράφων 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Δασαρχείου 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Λαυρίου 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Δ/νσης Δασών 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Ανατολικής Αττικής 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αντίστοιχα</w:t>
      </w:r>
      <w:r w:rsidR="0011509C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</w:t>
      </w:r>
      <w:r w:rsidR="00C70BCB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σας γνωρίζουμε ότι</w:t>
      </w:r>
      <w:r w:rsidR="00E16C6A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BD3ED8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η υπηρεσία μας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δεν έχει αντίρρηση για την περιβαλλοντική αδειοδότηση της 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εν θέματι 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εγκατάστασης, καθόσον 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Σημείο Προσαιγιάλωσης Α1 στη θέση «ΛΑΥΡΙΟ» εμπίπτει σε μη δασική (αγροτική) έκταση 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σύμφωνα με το ανωτέρω (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σχετικό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έγγραφο 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Δασαρχείου </w:t>
      </w:r>
      <w:r w:rsidR="00BB0F3C">
        <w:rPr>
          <w:rFonts w:ascii="Times New Roman" w:hAnsi="Times New Roman" w:cs="Times New Roman"/>
          <w:bCs/>
          <w:sz w:val="22"/>
          <w:szCs w:val="22"/>
          <w:lang w:val="el-GR"/>
        </w:rPr>
        <w:t>Λαυρίου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980458" w:rsidRPr="001808AD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1808AD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1808AD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1808AD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D64237" w:rsidRPr="001808AD" w:rsidRDefault="00D64237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B80599" w:rsidRPr="001808AD" w:rsidRDefault="00B80599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9F6BD9" w:rsidRPr="001808AD" w:rsidRDefault="009F6BD9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980458" w:rsidRPr="001808AD" w:rsidRDefault="00675FAF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1808AD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1808AD" w:rsidSect="00675FAF">
      <w:footerReference w:type="first" r:id="rId10"/>
      <w:pgSz w:w="11907" w:h="16840" w:code="9"/>
      <w:pgMar w:top="1021" w:right="1134" w:bottom="1021" w:left="1134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2E" w:rsidRDefault="00734F2E" w:rsidP="00C928C7">
      <w:r>
        <w:separator/>
      </w:r>
    </w:p>
  </w:endnote>
  <w:endnote w:type="continuationSeparator" w:id="0">
    <w:p w:rsidR="00734F2E" w:rsidRDefault="00734F2E" w:rsidP="00C92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2843"/>
      <w:docPartObj>
        <w:docPartGallery w:val="Page Numbers (Bottom of Page)"/>
        <w:docPartUnique/>
      </w:docPartObj>
    </w:sdtPr>
    <w:sdtContent>
      <w:p w:rsidR="00C21DAF" w:rsidRDefault="00C21DAF">
        <w:pPr>
          <w:pStyle w:val="ab"/>
          <w:jc w:val="center"/>
        </w:pPr>
        <w:r>
          <w:t>[</w:t>
        </w:r>
        <w:fldSimple w:instr=" PAGE   \* MERGEFORMAT ">
          <w:r>
            <w:rPr>
              <w:noProof/>
            </w:rPr>
            <w:t>1</w:t>
          </w:r>
        </w:fldSimple>
        <w:r>
          <w:t>]</w:t>
        </w:r>
      </w:p>
    </w:sdtContent>
  </w:sdt>
  <w:p w:rsidR="00C21DAF" w:rsidRDefault="00C21D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2E" w:rsidRDefault="00734F2E" w:rsidP="00C928C7">
      <w:r>
        <w:separator/>
      </w:r>
    </w:p>
  </w:footnote>
  <w:footnote w:type="continuationSeparator" w:id="0">
    <w:p w:rsidR="00734F2E" w:rsidRDefault="00734F2E" w:rsidP="00C92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50AE1"/>
    <w:rsid w:val="0000582A"/>
    <w:rsid w:val="00006487"/>
    <w:rsid w:val="00020DB2"/>
    <w:rsid w:val="0003655B"/>
    <w:rsid w:val="00042466"/>
    <w:rsid w:val="000437CB"/>
    <w:rsid w:val="00052194"/>
    <w:rsid w:val="00053B7E"/>
    <w:rsid w:val="00057F3E"/>
    <w:rsid w:val="00061715"/>
    <w:rsid w:val="000639E9"/>
    <w:rsid w:val="000707E0"/>
    <w:rsid w:val="0008312D"/>
    <w:rsid w:val="0008485F"/>
    <w:rsid w:val="000857A5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686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1509C"/>
    <w:rsid w:val="001227AB"/>
    <w:rsid w:val="00127688"/>
    <w:rsid w:val="001304C2"/>
    <w:rsid w:val="001318D9"/>
    <w:rsid w:val="00144E15"/>
    <w:rsid w:val="0015075A"/>
    <w:rsid w:val="0015247A"/>
    <w:rsid w:val="0015303A"/>
    <w:rsid w:val="0016188E"/>
    <w:rsid w:val="00167EA3"/>
    <w:rsid w:val="001808AD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B22B1"/>
    <w:rsid w:val="001D1FB8"/>
    <w:rsid w:val="001D5567"/>
    <w:rsid w:val="001D7708"/>
    <w:rsid w:val="001E39D2"/>
    <w:rsid w:val="001E5501"/>
    <w:rsid w:val="001F0B3A"/>
    <w:rsid w:val="001F113B"/>
    <w:rsid w:val="001F126A"/>
    <w:rsid w:val="002053AE"/>
    <w:rsid w:val="00213CB6"/>
    <w:rsid w:val="00222854"/>
    <w:rsid w:val="00223D99"/>
    <w:rsid w:val="00234856"/>
    <w:rsid w:val="00234E0D"/>
    <w:rsid w:val="00241632"/>
    <w:rsid w:val="00247CD2"/>
    <w:rsid w:val="002521F4"/>
    <w:rsid w:val="002676F4"/>
    <w:rsid w:val="00284F0D"/>
    <w:rsid w:val="002850A5"/>
    <w:rsid w:val="002A05C9"/>
    <w:rsid w:val="002A0A1E"/>
    <w:rsid w:val="002A1CE9"/>
    <w:rsid w:val="002A3FD1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E7475"/>
    <w:rsid w:val="002F1DCE"/>
    <w:rsid w:val="003012C7"/>
    <w:rsid w:val="0030643A"/>
    <w:rsid w:val="00307EA2"/>
    <w:rsid w:val="00310586"/>
    <w:rsid w:val="00310D55"/>
    <w:rsid w:val="00322B46"/>
    <w:rsid w:val="00322D52"/>
    <w:rsid w:val="0032350C"/>
    <w:rsid w:val="00340503"/>
    <w:rsid w:val="0034145F"/>
    <w:rsid w:val="00353B0B"/>
    <w:rsid w:val="00356C87"/>
    <w:rsid w:val="00364639"/>
    <w:rsid w:val="00370BDF"/>
    <w:rsid w:val="0037125E"/>
    <w:rsid w:val="00371E1F"/>
    <w:rsid w:val="00372BB7"/>
    <w:rsid w:val="00375E6F"/>
    <w:rsid w:val="00377800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847"/>
    <w:rsid w:val="00463E17"/>
    <w:rsid w:val="004704E3"/>
    <w:rsid w:val="00471AF0"/>
    <w:rsid w:val="00475227"/>
    <w:rsid w:val="00476D6F"/>
    <w:rsid w:val="004827D4"/>
    <w:rsid w:val="004836C0"/>
    <w:rsid w:val="004848F7"/>
    <w:rsid w:val="00490C1C"/>
    <w:rsid w:val="004915D0"/>
    <w:rsid w:val="00491D44"/>
    <w:rsid w:val="004A645E"/>
    <w:rsid w:val="004C09A8"/>
    <w:rsid w:val="004D7B2B"/>
    <w:rsid w:val="004D7E50"/>
    <w:rsid w:val="004E224C"/>
    <w:rsid w:val="004E3AE5"/>
    <w:rsid w:val="004E5825"/>
    <w:rsid w:val="004E61E2"/>
    <w:rsid w:val="004F270A"/>
    <w:rsid w:val="004F34B2"/>
    <w:rsid w:val="004F3B65"/>
    <w:rsid w:val="004F5286"/>
    <w:rsid w:val="004F682F"/>
    <w:rsid w:val="0050264E"/>
    <w:rsid w:val="00507346"/>
    <w:rsid w:val="00514684"/>
    <w:rsid w:val="00517C92"/>
    <w:rsid w:val="00531240"/>
    <w:rsid w:val="00533B65"/>
    <w:rsid w:val="00537486"/>
    <w:rsid w:val="0054091A"/>
    <w:rsid w:val="00542129"/>
    <w:rsid w:val="00543205"/>
    <w:rsid w:val="0054785D"/>
    <w:rsid w:val="0055297D"/>
    <w:rsid w:val="005570EC"/>
    <w:rsid w:val="00570677"/>
    <w:rsid w:val="00575486"/>
    <w:rsid w:val="0058091E"/>
    <w:rsid w:val="005818D8"/>
    <w:rsid w:val="00586ABE"/>
    <w:rsid w:val="00590FC3"/>
    <w:rsid w:val="005C7136"/>
    <w:rsid w:val="005E3D60"/>
    <w:rsid w:val="0060094F"/>
    <w:rsid w:val="00601C1F"/>
    <w:rsid w:val="00603B83"/>
    <w:rsid w:val="00610C89"/>
    <w:rsid w:val="0061386C"/>
    <w:rsid w:val="00642865"/>
    <w:rsid w:val="00654FF4"/>
    <w:rsid w:val="00655A61"/>
    <w:rsid w:val="006636FF"/>
    <w:rsid w:val="006650DF"/>
    <w:rsid w:val="006709FE"/>
    <w:rsid w:val="00672DCF"/>
    <w:rsid w:val="00672DF5"/>
    <w:rsid w:val="00675FAF"/>
    <w:rsid w:val="00681A3F"/>
    <w:rsid w:val="006944A0"/>
    <w:rsid w:val="006A0230"/>
    <w:rsid w:val="006A20A6"/>
    <w:rsid w:val="006A65B6"/>
    <w:rsid w:val="006A6E4D"/>
    <w:rsid w:val="006B2620"/>
    <w:rsid w:val="006C7BA1"/>
    <w:rsid w:val="006D18A7"/>
    <w:rsid w:val="006D227F"/>
    <w:rsid w:val="006D41B3"/>
    <w:rsid w:val="006E4643"/>
    <w:rsid w:val="006F5FB1"/>
    <w:rsid w:val="00711880"/>
    <w:rsid w:val="00712E5B"/>
    <w:rsid w:val="00714F26"/>
    <w:rsid w:val="0072119B"/>
    <w:rsid w:val="00722582"/>
    <w:rsid w:val="00734C2D"/>
    <w:rsid w:val="00734F2E"/>
    <w:rsid w:val="00742599"/>
    <w:rsid w:val="0074585D"/>
    <w:rsid w:val="00747B82"/>
    <w:rsid w:val="00752BBF"/>
    <w:rsid w:val="00753442"/>
    <w:rsid w:val="00757984"/>
    <w:rsid w:val="00766F51"/>
    <w:rsid w:val="00772CAB"/>
    <w:rsid w:val="007820C3"/>
    <w:rsid w:val="007A4634"/>
    <w:rsid w:val="007B58C3"/>
    <w:rsid w:val="007B6C5F"/>
    <w:rsid w:val="007C3091"/>
    <w:rsid w:val="007E19B2"/>
    <w:rsid w:val="007E6D1C"/>
    <w:rsid w:val="007F22EA"/>
    <w:rsid w:val="007F29FB"/>
    <w:rsid w:val="0080560C"/>
    <w:rsid w:val="00806CE2"/>
    <w:rsid w:val="00807C57"/>
    <w:rsid w:val="00814756"/>
    <w:rsid w:val="00816275"/>
    <w:rsid w:val="00823616"/>
    <w:rsid w:val="00823E46"/>
    <w:rsid w:val="00834BDD"/>
    <w:rsid w:val="00836296"/>
    <w:rsid w:val="0084000F"/>
    <w:rsid w:val="00846C19"/>
    <w:rsid w:val="00864369"/>
    <w:rsid w:val="00864805"/>
    <w:rsid w:val="00865BC6"/>
    <w:rsid w:val="00866632"/>
    <w:rsid w:val="008722D0"/>
    <w:rsid w:val="00873420"/>
    <w:rsid w:val="0087438E"/>
    <w:rsid w:val="00874A34"/>
    <w:rsid w:val="00884244"/>
    <w:rsid w:val="00891363"/>
    <w:rsid w:val="00894E9F"/>
    <w:rsid w:val="00895D5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E32E8"/>
    <w:rsid w:val="008F7937"/>
    <w:rsid w:val="00902E9C"/>
    <w:rsid w:val="00904C42"/>
    <w:rsid w:val="009151C5"/>
    <w:rsid w:val="00921C29"/>
    <w:rsid w:val="0092343F"/>
    <w:rsid w:val="00926066"/>
    <w:rsid w:val="009411B6"/>
    <w:rsid w:val="00956441"/>
    <w:rsid w:val="009679D2"/>
    <w:rsid w:val="009750EC"/>
    <w:rsid w:val="00980458"/>
    <w:rsid w:val="00980ADE"/>
    <w:rsid w:val="0098107A"/>
    <w:rsid w:val="00987D72"/>
    <w:rsid w:val="00993C84"/>
    <w:rsid w:val="009964AA"/>
    <w:rsid w:val="009B521F"/>
    <w:rsid w:val="009C2EC8"/>
    <w:rsid w:val="009D678D"/>
    <w:rsid w:val="009D6F61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16EB"/>
    <w:rsid w:val="00AB4F6E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269D1"/>
    <w:rsid w:val="00B31960"/>
    <w:rsid w:val="00B40254"/>
    <w:rsid w:val="00B40566"/>
    <w:rsid w:val="00B51D0E"/>
    <w:rsid w:val="00B543A8"/>
    <w:rsid w:val="00B60725"/>
    <w:rsid w:val="00B61C4A"/>
    <w:rsid w:val="00B65042"/>
    <w:rsid w:val="00B700E0"/>
    <w:rsid w:val="00B71D1A"/>
    <w:rsid w:val="00B73502"/>
    <w:rsid w:val="00B739A0"/>
    <w:rsid w:val="00B766AD"/>
    <w:rsid w:val="00B77E44"/>
    <w:rsid w:val="00B80599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A7550"/>
    <w:rsid w:val="00BB0F3C"/>
    <w:rsid w:val="00BC28EB"/>
    <w:rsid w:val="00BC6592"/>
    <w:rsid w:val="00BD3ED8"/>
    <w:rsid w:val="00BD4990"/>
    <w:rsid w:val="00BD75C7"/>
    <w:rsid w:val="00BE1208"/>
    <w:rsid w:val="00BE72BF"/>
    <w:rsid w:val="00BE75F9"/>
    <w:rsid w:val="00C0073E"/>
    <w:rsid w:val="00C14EB9"/>
    <w:rsid w:val="00C21499"/>
    <w:rsid w:val="00C21DAF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0BCB"/>
    <w:rsid w:val="00C72077"/>
    <w:rsid w:val="00C74772"/>
    <w:rsid w:val="00C83605"/>
    <w:rsid w:val="00C874AD"/>
    <w:rsid w:val="00C928C7"/>
    <w:rsid w:val="00C968BE"/>
    <w:rsid w:val="00CA0A9E"/>
    <w:rsid w:val="00CA42A8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07D6"/>
    <w:rsid w:val="00D0462A"/>
    <w:rsid w:val="00D1464A"/>
    <w:rsid w:val="00D203CE"/>
    <w:rsid w:val="00D24F30"/>
    <w:rsid w:val="00D3152A"/>
    <w:rsid w:val="00D36560"/>
    <w:rsid w:val="00D42A4F"/>
    <w:rsid w:val="00D47B66"/>
    <w:rsid w:val="00D50AE1"/>
    <w:rsid w:val="00D57AB6"/>
    <w:rsid w:val="00D64237"/>
    <w:rsid w:val="00D72620"/>
    <w:rsid w:val="00D72FE9"/>
    <w:rsid w:val="00D7736B"/>
    <w:rsid w:val="00D83F17"/>
    <w:rsid w:val="00DA1FE3"/>
    <w:rsid w:val="00DA5714"/>
    <w:rsid w:val="00DA6CD9"/>
    <w:rsid w:val="00DB1B5D"/>
    <w:rsid w:val="00DC085B"/>
    <w:rsid w:val="00DC4B72"/>
    <w:rsid w:val="00DF38EE"/>
    <w:rsid w:val="00E02483"/>
    <w:rsid w:val="00E06266"/>
    <w:rsid w:val="00E07D8B"/>
    <w:rsid w:val="00E16C6A"/>
    <w:rsid w:val="00E173CF"/>
    <w:rsid w:val="00E224AC"/>
    <w:rsid w:val="00E3239A"/>
    <w:rsid w:val="00E417A1"/>
    <w:rsid w:val="00E430CF"/>
    <w:rsid w:val="00E432E3"/>
    <w:rsid w:val="00E4509F"/>
    <w:rsid w:val="00E53F6D"/>
    <w:rsid w:val="00E56B38"/>
    <w:rsid w:val="00E63221"/>
    <w:rsid w:val="00E64C5B"/>
    <w:rsid w:val="00E7131D"/>
    <w:rsid w:val="00E713BE"/>
    <w:rsid w:val="00E722F7"/>
    <w:rsid w:val="00E73A18"/>
    <w:rsid w:val="00E7742E"/>
    <w:rsid w:val="00E77C84"/>
    <w:rsid w:val="00E77E32"/>
    <w:rsid w:val="00E803C0"/>
    <w:rsid w:val="00E87999"/>
    <w:rsid w:val="00E902D7"/>
    <w:rsid w:val="00E936E2"/>
    <w:rsid w:val="00E962BF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EF093A"/>
    <w:rsid w:val="00F104DC"/>
    <w:rsid w:val="00F11794"/>
    <w:rsid w:val="00F139D0"/>
    <w:rsid w:val="00F17E5D"/>
    <w:rsid w:val="00F21736"/>
    <w:rsid w:val="00F23E9D"/>
    <w:rsid w:val="00F30934"/>
    <w:rsid w:val="00F40E39"/>
    <w:rsid w:val="00F44E3E"/>
    <w:rsid w:val="00F45D23"/>
    <w:rsid w:val="00F47CAA"/>
    <w:rsid w:val="00F55B2A"/>
    <w:rsid w:val="00F645B6"/>
    <w:rsid w:val="00F65453"/>
    <w:rsid w:val="00F849A1"/>
    <w:rsid w:val="00F85734"/>
    <w:rsid w:val="00F94078"/>
    <w:rsid w:val="00F94C25"/>
    <w:rsid w:val="00F96ECB"/>
    <w:rsid w:val="00FA2200"/>
    <w:rsid w:val="00FC7AED"/>
    <w:rsid w:val="00FD6E30"/>
    <w:rsid w:val="00FD7F1B"/>
    <w:rsid w:val="00FD7F28"/>
    <w:rsid w:val="00FE00C8"/>
    <w:rsid w:val="00FE2C5F"/>
    <w:rsid w:val="00FF0A20"/>
    <w:rsid w:val="00FF248B"/>
    <w:rsid w:val="00FF2648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"/>
    <w:rsid w:val="00C928C7"/>
  </w:style>
  <w:style w:type="character" w:customStyle="1" w:styleId="Char">
    <w:name w:val="Κείμενο υποσημείωσης Char"/>
    <w:basedOn w:val="a0"/>
    <w:link w:val="a8"/>
    <w:rsid w:val="00C928C7"/>
    <w:rPr>
      <w:rFonts w:ascii="Arial" w:hAnsi="Arial" w:cs="Arial"/>
      <w:lang w:val="en-US"/>
    </w:rPr>
  </w:style>
  <w:style w:type="character" w:styleId="a9">
    <w:name w:val="footnote reference"/>
    <w:basedOn w:val="a0"/>
    <w:rsid w:val="00C928C7"/>
    <w:rPr>
      <w:vertAlign w:val="superscript"/>
    </w:rPr>
  </w:style>
  <w:style w:type="paragraph" w:styleId="aa">
    <w:name w:val="header"/>
    <w:basedOn w:val="a"/>
    <w:link w:val="Char0"/>
    <w:rsid w:val="00C21DA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rsid w:val="00C21DAF"/>
    <w:rPr>
      <w:rFonts w:ascii="Arial" w:hAnsi="Arial" w:cs="Arial"/>
      <w:lang w:val="en-US"/>
    </w:rPr>
  </w:style>
  <w:style w:type="paragraph" w:styleId="ab">
    <w:name w:val="footer"/>
    <w:basedOn w:val="a"/>
    <w:link w:val="Char1"/>
    <w:uiPriority w:val="99"/>
    <w:rsid w:val="00C21DA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C21DAF"/>
    <w:rPr>
      <w:rFonts w:ascii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1F840-064F-4A2A-8199-83F99CD8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2643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3</cp:revision>
  <cp:lastPrinted>2015-08-06T07:51:00Z</cp:lastPrinted>
  <dcterms:created xsi:type="dcterms:W3CDTF">2016-12-05T07:20:00Z</dcterms:created>
  <dcterms:modified xsi:type="dcterms:W3CDTF">2016-12-05T07:27:00Z</dcterms:modified>
</cp:coreProperties>
</file>