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CD5DDB" w:rsidRDefault="00A156D7" w:rsidP="00D64237">
      <w:pPr>
        <w:ind w:left="851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CD5DDB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5" o:title=""/>
          </v:shape>
          <o:OLEObject Type="Embed" ProgID="PBrush" ShapeID="_x0000_i1025" DrawAspect="Content" ObjectID="_1484551725" r:id="rId6"/>
        </w:object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  <w:t>ΕΠΕΙΓΟΝ</w:t>
      </w:r>
    </w:p>
    <w:p w:rsidR="00980458" w:rsidRPr="00CD5DDB" w:rsidRDefault="00980458" w:rsidP="00980458">
      <w:pPr>
        <w:pStyle w:val="a5"/>
        <w:rPr>
          <w:rFonts w:ascii="Times New Roman" w:hAnsi="Times New Roman" w:cs="Times New Roman"/>
          <w:sz w:val="22"/>
          <w:szCs w:val="22"/>
        </w:rPr>
      </w:pPr>
      <w:r w:rsidRPr="00CD5DDB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053B7E">
        <w:rPr>
          <w:rFonts w:ascii="Times New Roman" w:hAnsi="Times New Roman" w:cs="Times New Roman"/>
          <w:sz w:val="22"/>
          <w:szCs w:val="22"/>
        </w:rPr>
        <w:t>04</w:t>
      </w:r>
      <w:r w:rsidR="00A96B09" w:rsidRPr="00CD5DDB">
        <w:rPr>
          <w:rFonts w:ascii="Times New Roman" w:hAnsi="Times New Roman" w:cs="Times New Roman"/>
          <w:sz w:val="22"/>
          <w:szCs w:val="22"/>
        </w:rPr>
        <w:t>-</w:t>
      </w:r>
      <w:r w:rsidR="008B7FB0" w:rsidRPr="00CD5DDB">
        <w:rPr>
          <w:rFonts w:ascii="Times New Roman" w:hAnsi="Times New Roman" w:cs="Times New Roman"/>
          <w:sz w:val="22"/>
          <w:szCs w:val="22"/>
        </w:rPr>
        <w:t>0</w:t>
      </w:r>
      <w:r w:rsidR="00053B7E">
        <w:rPr>
          <w:rFonts w:ascii="Times New Roman" w:hAnsi="Times New Roman" w:cs="Times New Roman"/>
          <w:sz w:val="22"/>
          <w:szCs w:val="22"/>
        </w:rPr>
        <w:t>2</w:t>
      </w:r>
      <w:r w:rsidRPr="00CD5DDB">
        <w:rPr>
          <w:rFonts w:ascii="Times New Roman" w:hAnsi="Times New Roman" w:cs="Times New Roman"/>
          <w:sz w:val="22"/>
          <w:szCs w:val="22"/>
        </w:rPr>
        <w:t>-201</w:t>
      </w:r>
      <w:r w:rsidR="00053B7E">
        <w:rPr>
          <w:rFonts w:ascii="Times New Roman" w:hAnsi="Times New Roman" w:cs="Times New Roman"/>
          <w:sz w:val="22"/>
          <w:szCs w:val="22"/>
        </w:rPr>
        <w:t>5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CD5DDB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053B7E">
        <w:rPr>
          <w:rFonts w:ascii="Times New Roman" w:hAnsi="Times New Roman" w:cs="Times New Roman"/>
          <w:sz w:val="22"/>
          <w:szCs w:val="22"/>
          <w:lang w:val="el-GR"/>
        </w:rPr>
        <w:t>275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CD5DDB" w:rsidRDefault="0034145F" w:rsidP="00980458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CD5DDB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CD5DDB" w:rsidRDefault="006B2620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CD5DDB" w:rsidRDefault="003B6F55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Ταχ. Κωδ.: 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154 51 Ν. Ψυχικό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Δ/νση ΠΕ.ΧΩ.Σ. </w:t>
      </w:r>
    </w:p>
    <w:p w:rsidR="00FE00C8" w:rsidRPr="00CD5DDB" w:rsidRDefault="001037B2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CD5DDB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CD5DDB" w:rsidRDefault="00980458" w:rsidP="002B670A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6F5FB1" w:rsidRPr="006F5FB1" w:rsidRDefault="006F5FB1" w:rsidP="006F5FB1">
      <w:pPr>
        <w:ind w:right="-1"/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507346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1)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Γενική Δ/νση </w:t>
      </w:r>
      <w:r w:rsidR="004F682F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Δασών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και Α.Υ.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Κατεχάκη 56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Τ.Κ. 115 25 Αθήνα</w:t>
      </w:r>
    </w:p>
    <w:p w:rsidR="00FF248B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2) Δ/νση Δασών </w:t>
      </w:r>
      <w:r w:rsidR="002E7475">
        <w:rPr>
          <w:rFonts w:ascii="Times New Roman" w:hAnsi="Times New Roman" w:cs="Times New Roman"/>
          <w:sz w:val="22"/>
          <w:szCs w:val="22"/>
          <w:lang w:val="el-GR"/>
        </w:rPr>
        <w:t>Ανατολ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 xml:space="preserve">ικής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Αττικής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2E7475">
        <w:rPr>
          <w:rFonts w:ascii="Times New Roman" w:hAnsi="Times New Roman" w:cs="Times New Roman"/>
          <w:sz w:val="22"/>
          <w:szCs w:val="22"/>
          <w:lang w:val="el-GR"/>
        </w:rPr>
        <w:t>Αγίου Ιωάννου 65 και Ελευθερίας 2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2E7475">
        <w:rPr>
          <w:rFonts w:ascii="Times New Roman" w:hAnsi="Times New Roman" w:cs="Times New Roman"/>
          <w:sz w:val="22"/>
          <w:szCs w:val="22"/>
          <w:lang w:val="el-GR"/>
        </w:rPr>
        <w:t>153 42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2E7475">
        <w:rPr>
          <w:rFonts w:ascii="Times New Roman" w:hAnsi="Times New Roman" w:cs="Times New Roman"/>
          <w:sz w:val="22"/>
          <w:szCs w:val="22"/>
          <w:lang w:val="el-GR"/>
        </w:rPr>
        <w:t>Αγία Παρασκευή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3) Δασαρχείο </w:t>
      </w:r>
      <w:r w:rsidR="002E7475">
        <w:rPr>
          <w:rFonts w:ascii="Times New Roman" w:hAnsi="Times New Roman" w:cs="Times New Roman"/>
          <w:sz w:val="22"/>
          <w:szCs w:val="22"/>
          <w:lang w:val="el-GR"/>
        </w:rPr>
        <w:t>Πεντέλης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2E7475">
        <w:rPr>
          <w:rFonts w:ascii="Times New Roman" w:hAnsi="Times New Roman" w:cs="Times New Roman"/>
          <w:sz w:val="22"/>
          <w:szCs w:val="22"/>
          <w:lang w:val="el-GR"/>
        </w:rPr>
        <w:t>Κλεισθένους 403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>1</w:t>
      </w:r>
      <w:r w:rsidR="002E7475">
        <w:rPr>
          <w:rFonts w:ascii="Times New Roman" w:hAnsi="Times New Roman" w:cs="Times New Roman"/>
          <w:sz w:val="22"/>
          <w:szCs w:val="22"/>
          <w:lang w:val="el-GR"/>
        </w:rPr>
        <w:t>53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2E7475">
        <w:rPr>
          <w:rFonts w:ascii="Times New Roman" w:hAnsi="Times New Roman" w:cs="Times New Roman"/>
          <w:sz w:val="22"/>
          <w:szCs w:val="22"/>
          <w:lang w:val="el-GR"/>
        </w:rPr>
        <w:t>44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2E7475">
        <w:rPr>
          <w:rFonts w:ascii="Times New Roman" w:hAnsi="Times New Roman" w:cs="Times New Roman"/>
          <w:sz w:val="22"/>
          <w:szCs w:val="22"/>
          <w:lang w:val="el-GR"/>
        </w:rPr>
        <w:t>Γέρακας</w:t>
      </w:r>
    </w:p>
    <w:p w:rsidR="00712E5B" w:rsidRPr="006F5FB1" w:rsidRDefault="00712E5B" w:rsidP="00712E5B">
      <w:pPr>
        <w:ind w:right="-1"/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053B7E" w:rsidRPr="006231CD" w:rsidRDefault="00053B7E" w:rsidP="00053B7E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>ΘΕΜΑ:</w:t>
      </w:r>
      <w:r w:rsidRPr="006231CD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Γνωμοδότηση επί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Μελέτη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ς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Περιβαλλοντικών Επιπτώσεων (ΜΠΕ)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για τη διαδικασία έγκρισης περιβαλλοντικών όρων του υφιστάμενου κομβικού σταθμού κινητής τηλεφωνίας της </w:t>
      </w:r>
      <w:r>
        <w:rPr>
          <w:rFonts w:ascii="Times New Roman" w:hAnsi="Times New Roman" w:cs="Times New Roman"/>
          <w:bCs/>
          <w:sz w:val="22"/>
          <w:szCs w:val="22"/>
        </w:rPr>
        <w:t>VODAFONE</w:t>
      </w:r>
      <w:r w:rsidRPr="00561A3F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ΠΑΝΑΦΟΝ Α.Ε.Ε.Τ. με κωδικό θέσης «1001005-ΑΝΑΜΕΤΑΔΟΤΗΣ ΝΟΤΙΟΥ ΥΜΗΤΤΟΥ» εγκαταστημένου στη θέση «</w:t>
      </w:r>
      <w:r>
        <w:rPr>
          <w:rFonts w:ascii="Times New Roman" w:hAnsi="Times New Roman" w:cs="Times New Roman"/>
          <w:bCs/>
          <w:sz w:val="22"/>
          <w:szCs w:val="22"/>
        </w:rPr>
        <w:t>RADAR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» του όρους Υμηττός, Δήμου Βύρωνος της Π.Ε. Κεντρικού Τομέα Αθηνών.</w:t>
      </w:r>
    </w:p>
    <w:p w:rsidR="00053B7E" w:rsidRDefault="00053B7E" w:rsidP="00053B7E">
      <w:pPr>
        <w:ind w:left="1077" w:hanging="107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α) 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αριθμ. πρωτ.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Φ2141/4147/14/13-10-2014 έγγραφο της Διεύθυνσης Περιβάλλοντος και Χωρικού Σχεδιασμού (ΠΕΧΩΣΧ)</w:t>
      </w:r>
    </w:p>
    <w:p w:rsidR="00053B7E" w:rsidRDefault="00053B7E" w:rsidP="00053B7E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β) Το αριθμ. πρωτ. 2606/15-10-2014 έγγραφο Δ/νσης Συντονισμού και Επιθεώρησης Δασών</w:t>
      </w:r>
    </w:p>
    <w:p w:rsidR="00053B7E" w:rsidRDefault="00053B7E" w:rsidP="00053B7E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γ) Το αριθμ. πρωτ. 68821/5385/14-11-2014 έγγραφο Δασαρχείου Πεντέλης</w:t>
      </w:r>
    </w:p>
    <w:p w:rsidR="008E32E8" w:rsidRDefault="008E32E8" w:rsidP="00053B7E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δ) 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 3003/26-11-2014 έγγραφο Δ/νσης Συντονισμού και Επιθεώρησης Δασών</w:t>
      </w:r>
    </w:p>
    <w:p w:rsidR="00053B7E" w:rsidRPr="00CD5DDB" w:rsidRDefault="00053B7E" w:rsidP="00053B7E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ε) Το αριθμ. πρωτ.4938/2014/30-01-2015 έγγραφο Δ/νσης Δασών Ανατολικής Αττικής</w:t>
      </w:r>
    </w:p>
    <w:p w:rsidR="001304C2" w:rsidRPr="006F5FB1" w:rsidRDefault="001304C2" w:rsidP="00ED708A">
      <w:pPr>
        <w:jc w:val="both"/>
        <w:rPr>
          <w:rFonts w:ascii="Times New Roman" w:hAnsi="Times New Roman" w:cs="Times New Roman"/>
          <w:bCs/>
          <w:sz w:val="18"/>
          <w:szCs w:val="18"/>
          <w:lang w:val="el-GR"/>
        </w:rPr>
      </w:pPr>
    </w:p>
    <w:p w:rsidR="006F5FB1" w:rsidRDefault="00DF38EE" w:rsidP="00AA5BB3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 w:rsidR="00ED708A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ε σ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υνέχεια τ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(α) 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σχετικού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, που αναφέρ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ται σ</w:t>
      </w:r>
      <w:r w:rsidR="00CD5DD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="00C62205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έγκριση περιβαλλοντικών όρων </w:t>
      </w:r>
      <w:r w:rsidR="008E32E8" w:rsidRPr="008E1BF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 υφιστάμενου κομβικού σταθμού κινητής τηλεφωνίας της </w:t>
      </w:r>
      <w:r w:rsidR="00053B7E">
        <w:rPr>
          <w:rFonts w:ascii="Times New Roman" w:hAnsi="Times New Roman" w:cs="Times New Roman"/>
          <w:bCs/>
          <w:sz w:val="22"/>
          <w:szCs w:val="22"/>
        </w:rPr>
        <w:t>VODAFONE</w:t>
      </w:r>
      <w:r w:rsidR="00053B7E" w:rsidRPr="00561A3F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ΠΑΝΑΦΟΝ Α.Ε.Ε.Τ. με κωδικό θέσης «1001005-ΑΝΑΜΕΤΑΔΟΤΗΣ ΝΟΤΙΟΥ ΥΜΗΤΤΟΥ» εγκαταστημένου στη θέση «</w:t>
      </w:r>
      <w:r w:rsidR="00053B7E">
        <w:rPr>
          <w:rFonts w:ascii="Times New Roman" w:hAnsi="Times New Roman" w:cs="Times New Roman"/>
          <w:bCs/>
          <w:sz w:val="22"/>
          <w:szCs w:val="22"/>
        </w:rPr>
        <w:t>RADAR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» του όρους Υμηττός, Δήμου Βύρωνος</w:t>
      </w:r>
      <w:r w:rsidR="008E32E8" w:rsidRPr="008E1BF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Αττικής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κατόπιν των ανωτέρω (β) και (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σχετικών 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μας 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(φωτοαντίγραφα επισυνάπτονται), 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σας αποστέλλουμε φωτοαντίγραφα των ανωτέρω (γ) και (ε) σχετικών του Δασαρχείου Πεντέλης και της Δ/νσης Δασών Ανατολικής Αττικής αντίστοιχα και</w:t>
      </w:r>
      <w:r w:rsidR="00C70BC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C70BC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σας γνωρίζουμε ότι</w:t>
      </w:r>
      <w:r w:rsidR="00C70BC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C70BC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η Υπηρεσίας μας γνωμοδοτεί θετικά</w:t>
      </w:r>
      <w:r w:rsidR="00C70BC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για την 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περιβαλλοντική </w:t>
      </w:r>
      <w:r w:rsidR="00C70BCB">
        <w:rPr>
          <w:rFonts w:ascii="Times New Roman" w:hAnsi="Times New Roman" w:cs="Times New Roman"/>
          <w:bCs/>
          <w:sz w:val="22"/>
          <w:szCs w:val="22"/>
          <w:lang w:val="el-GR"/>
        </w:rPr>
        <w:t>έγκριση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την εν λόγω εγκατάστασης, υπό την προϋπόθεση εφαρμογής των διατάξεων των παραγράφων 6α και 8 του αρθ. 45 Ν.998/79 όπως αντικαταστάθηκε από το αρθ. 36 Ν.4280/2014 αμέσως μετά την έκδοση της ΑΕΠΟ</w:t>
      </w:r>
      <w:r w:rsidR="00C70BCB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3B6F55" w:rsidRDefault="006F5FB1" w:rsidP="00AA5BB3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Για το λόγο αυτό, παρακαλούμε όπως η Δ/νση ΠΕΧΩΣ αποστείλει την ΑΕΠΟ</w:t>
      </w:r>
      <w:r w:rsidR="00C70BC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στο αρμόδιο Δασαρχείο Πεντέλης αμέσως μετά την έκδοσή της.</w:t>
      </w:r>
    </w:p>
    <w:p w:rsidR="00E936E2" w:rsidRPr="006F5FB1" w:rsidRDefault="00E936E2" w:rsidP="00AA5BB3">
      <w:pPr>
        <w:jc w:val="both"/>
        <w:rPr>
          <w:rFonts w:ascii="Times New Roman" w:hAnsi="Times New Roman" w:cs="Times New Roman"/>
          <w:bCs/>
          <w:sz w:val="18"/>
          <w:szCs w:val="18"/>
          <w:lang w:val="el-GR"/>
        </w:rPr>
      </w:pP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CD5DDB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6F5FB1" w:rsidRDefault="00980458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D64237" w:rsidRPr="006F5FB1" w:rsidRDefault="00D64237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F6BD9" w:rsidRPr="006F5FB1" w:rsidRDefault="009F6BD9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CD5DDB" w:rsidRDefault="00980458" w:rsidP="00E936E2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CD5DDB" w:rsidSect="00980458"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50AE1"/>
    <w:rsid w:val="0000582A"/>
    <w:rsid w:val="00006487"/>
    <w:rsid w:val="00020DB2"/>
    <w:rsid w:val="0003655B"/>
    <w:rsid w:val="00042466"/>
    <w:rsid w:val="000437CB"/>
    <w:rsid w:val="00052194"/>
    <w:rsid w:val="00053B7E"/>
    <w:rsid w:val="00057F3E"/>
    <w:rsid w:val="00061715"/>
    <w:rsid w:val="000639E9"/>
    <w:rsid w:val="000707E0"/>
    <w:rsid w:val="0008312D"/>
    <w:rsid w:val="0008485F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27688"/>
    <w:rsid w:val="001304C2"/>
    <w:rsid w:val="001318D9"/>
    <w:rsid w:val="00144E15"/>
    <w:rsid w:val="0015075A"/>
    <w:rsid w:val="0015247A"/>
    <w:rsid w:val="0015303A"/>
    <w:rsid w:val="0016188E"/>
    <w:rsid w:val="00167EA3"/>
    <w:rsid w:val="001815E8"/>
    <w:rsid w:val="00183FD7"/>
    <w:rsid w:val="00185BC0"/>
    <w:rsid w:val="001925B5"/>
    <w:rsid w:val="00194C09"/>
    <w:rsid w:val="001A1AF1"/>
    <w:rsid w:val="001A5D8F"/>
    <w:rsid w:val="001B02FF"/>
    <w:rsid w:val="001B0EC8"/>
    <w:rsid w:val="001D1FB8"/>
    <w:rsid w:val="001D5567"/>
    <w:rsid w:val="001D7708"/>
    <w:rsid w:val="001E39D2"/>
    <w:rsid w:val="001E5501"/>
    <w:rsid w:val="001F0B3A"/>
    <w:rsid w:val="001F113B"/>
    <w:rsid w:val="001F126A"/>
    <w:rsid w:val="002053AE"/>
    <w:rsid w:val="00222854"/>
    <w:rsid w:val="00223D99"/>
    <w:rsid w:val="00234856"/>
    <w:rsid w:val="00234E0D"/>
    <w:rsid w:val="002521F4"/>
    <w:rsid w:val="002676F4"/>
    <w:rsid w:val="00284F0D"/>
    <w:rsid w:val="002850A5"/>
    <w:rsid w:val="002A05C9"/>
    <w:rsid w:val="002A1CE9"/>
    <w:rsid w:val="002B3830"/>
    <w:rsid w:val="002B670A"/>
    <w:rsid w:val="002C1E5F"/>
    <w:rsid w:val="002D074A"/>
    <w:rsid w:val="002D5BC8"/>
    <w:rsid w:val="002D7931"/>
    <w:rsid w:val="002E0902"/>
    <w:rsid w:val="002E4588"/>
    <w:rsid w:val="002E65A4"/>
    <w:rsid w:val="002E7475"/>
    <w:rsid w:val="002F1DCE"/>
    <w:rsid w:val="003012C7"/>
    <w:rsid w:val="0030643A"/>
    <w:rsid w:val="00307EA2"/>
    <w:rsid w:val="00310586"/>
    <w:rsid w:val="00310D55"/>
    <w:rsid w:val="00322B46"/>
    <w:rsid w:val="00340503"/>
    <w:rsid w:val="0034145F"/>
    <w:rsid w:val="00353B0B"/>
    <w:rsid w:val="00356C87"/>
    <w:rsid w:val="00364639"/>
    <w:rsid w:val="00370BDF"/>
    <w:rsid w:val="0037125E"/>
    <w:rsid w:val="00371E1F"/>
    <w:rsid w:val="00372BB7"/>
    <w:rsid w:val="00375E6F"/>
    <w:rsid w:val="003865EE"/>
    <w:rsid w:val="00387199"/>
    <w:rsid w:val="00392761"/>
    <w:rsid w:val="003A0161"/>
    <w:rsid w:val="003A5388"/>
    <w:rsid w:val="003A539B"/>
    <w:rsid w:val="003B6F55"/>
    <w:rsid w:val="003C0093"/>
    <w:rsid w:val="003D5F8D"/>
    <w:rsid w:val="003E5636"/>
    <w:rsid w:val="003F4796"/>
    <w:rsid w:val="00406B17"/>
    <w:rsid w:val="00407764"/>
    <w:rsid w:val="00414C84"/>
    <w:rsid w:val="00417358"/>
    <w:rsid w:val="004218EE"/>
    <w:rsid w:val="00426F38"/>
    <w:rsid w:val="0043050D"/>
    <w:rsid w:val="00443FE0"/>
    <w:rsid w:val="0044464E"/>
    <w:rsid w:val="0044635A"/>
    <w:rsid w:val="00454847"/>
    <w:rsid w:val="00463E17"/>
    <w:rsid w:val="00471AF0"/>
    <w:rsid w:val="00475227"/>
    <w:rsid w:val="00476D6F"/>
    <w:rsid w:val="004827D4"/>
    <w:rsid w:val="004836C0"/>
    <w:rsid w:val="004848F7"/>
    <w:rsid w:val="00490C1C"/>
    <w:rsid w:val="004915D0"/>
    <w:rsid w:val="004A645E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682F"/>
    <w:rsid w:val="00507346"/>
    <w:rsid w:val="00514684"/>
    <w:rsid w:val="00517C92"/>
    <w:rsid w:val="00531240"/>
    <w:rsid w:val="00533B65"/>
    <w:rsid w:val="00537486"/>
    <w:rsid w:val="00542129"/>
    <w:rsid w:val="00543205"/>
    <w:rsid w:val="0054785D"/>
    <w:rsid w:val="00570677"/>
    <w:rsid w:val="00575486"/>
    <w:rsid w:val="0058091E"/>
    <w:rsid w:val="005818D8"/>
    <w:rsid w:val="00586ABE"/>
    <w:rsid w:val="005C7136"/>
    <w:rsid w:val="005E3D60"/>
    <w:rsid w:val="00601C1F"/>
    <w:rsid w:val="00603B83"/>
    <w:rsid w:val="00610C89"/>
    <w:rsid w:val="0061386C"/>
    <w:rsid w:val="00655A61"/>
    <w:rsid w:val="006636FF"/>
    <w:rsid w:val="006650DF"/>
    <w:rsid w:val="006709FE"/>
    <w:rsid w:val="00672DCF"/>
    <w:rsid w:val="00672DF5"/>
    <w:rsid w:val="00681A3F"/>
    <w:rsid w:val="006944A0"/>
    <w:rsid w:val="006A0230"/>
    <w:rsid w:val="006A20A6"/>
    <w:rsid w:val="006A65B6"/>
    <w:rsid w:val="006A6E4D"/>
    <w:rsid w:val="006B2620"/>
    <w:rsid w:val="006D227F"/>
    <w:rsid w:val="006D41B3"/>
    <w:rsid w:val="006E4643"/>
    <w:rsid w:val="006F5FB1"/>
    <w:rsid w:val="00711880"/>
    <w:rsid w:val="00712E5B"/>
    <w:rsid w:val="00714F26"/>
    <w:rsid w:val="00722582"/>
    <w:rsid w:val="00734C2D"/>
    <w:rsid w:val="00742599"/>
    <w:rsid w:val="0074585D"/>
    <w:rsid w:val="00747B82"/>
    <w:rsid w:val="00752BBF"/>
    <w:rsid w:val="00757984"/>
    <w:rsid w:val="00766F51"/>
    <w:rsid w:val="00772CAB"/>
    <w:rsid w:val="007A4634"/>
    <w:rsid w:val="007B58C3"/>
    <w:rsid w:val="007B6C5F"/>
    <w:rsid w:val="007E19B2"/>
    <w:rsid w:val="007F22EA"/>
    <w:rsid w:val="007F29FB"/>
    <w:rsid w:val="0080560C"/>
    <w:rsid w:val="00806CE2"/>
    <w:rsid w:val="00807C57"/>
    <w:rsid w:val="00814756"/>
    <w:rsid w:val="00816275"/>
    <w:rsid w:val="00823616"/>
    <w:rsid w:val="00834BDD"/>
    <w:rsid w:val="00836296"/>
    <w:rsid w:val="0084000F"/>
    <w:rsid w:val="00864369"/>
    <w:rsid w:val="00864805"/>
    <w:rsid w:val="00866632"/>
    <w:rsid w:val="008722D0"/>
    <w:rsid w:val="0087438E"/>
    <w:rsid w:val="00874A34"/>
    <w:rsid w:val="00891363"/>
    <w:rsid w:val="00894E9F"/>
    <w:rsid w:val="00895D51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E32E8"/>
    <w:rsid w:val="00904C42"/>
    <w:rsid w:val="009151C5"/>
    <w:rsid w:val="00921C29"/>
    <w:rsid w:val="0092343F"/>
    <w:rsid w:val="00926066"/>
    <w:rsid w:val="009411B6"/>
    <w:rsid w:val="009679D2"/>
    <w:rsid w:val="009750EC"/>
    <w:rsid w:val="00980458"/>
    <w:rsid w:val="0098107A"/>
    <w:rsid w:val="00987D72"/>
    <w:rsid w:val="009964AA"/>
    <w:rsid w:val="009B521F"/>
    <w:rsid w:val="009C2EC8"/>
    <w:rsid w:val="009D678D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7158F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4F6E"/>
    <w:rsid w:val="00AB75B1"/>
    <w:rsid w:val="00AC796C"/>
    <w:rsid w:val="00AE35EC"/>
    <w:rsid w:val="00AE7136"/>
    <w:rsid w:val="00AE78F9"/>
    <w:rsid w:val="00AF7535"/>
    <w:rsid w:val="00AF75DF"/>
    <w:rsid w:val="00B044BD"/>
    <w:rsid w:val="00B10498"/>
    <w:rsid w:val="00B121FE"/>
    <w:rsid w:val="00B31960"/>
    <w:rsid w:val="00B40254"/>
    <w:rsid w:val="00B40566"/>
    <w:rsid w:val="00B51D0E"/>
    <w:rsid w:val="00B543A8"/>
    <w:rsid w:val="00B65042"/>
    <w:rsid w:val="00B700E0"/>
    <w:rsid w:val="00B71D1A"/>
    <w:rsid w:val="00B73502"/>
    <w:rsid w:val="00B739A0"/>
    <w:rsid w:val="00B77E44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C28EB"/>
    <w:rsid w:val="00BC6592"/>
    <w:rsid w:val="00BD4990"/>
    <w:rsid w:val="00BD75C7"/>
    <w:rsid w:val="00BE1208"/>
    <w:rsid w:val="00BE72BF"/>
    <w:rsid w:val="00BE75F9"/>
    <w:rsid w:val="00C0073E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0BCB"/>
    <w:rsid w:val="00C72077"/>
    <w:rsid w:val="00C74772"/>
    <w:rsid w:val="00C83605"/>
    <w:rsid w:val="00C874AD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D007D6"/>
    <w:rsid w:val="00D0462A"/>
    <w:rsid w:val="00D203CE"/>
    <w:rsid w:val="00D3152A"/>
    <w:rsid w:val="00D36560"/>
    <w:rsid w:val="00D42A4F"/>
    <w:rsid w:val="00D47B66"/>
    <w:rsid w:val="00D50AE1"/>
    <w:rsid w:val="00D57AB6"/>
    <w:rsid w:val="00D64237"/>
    <w:rsid w:val="00D72FE9"/>
    <w:rsid w:val="00D7736B"/>
    <w:rsid w:val="00D83F17"/>
    <w:rsid w:val="00DA1FE3"/>
    <w:rsid w:val="00DA6CD9"/>
    <w:rsid w:val="00DB1B5D"/>
    <w:rsid w:val="00DC085B"/>
    <w:rsid w:val="00DC4B72"/>
    <w:rsid w:val="00DF38EE"/>
    <w:rsid w:val="00E02483"/>
    <w:rsid w:val="00E06266"/>
    <w:rsid w:val="00E07D8B"/>
    <w:rsid w:val="00E173CF"/>
    <w:rsid w:val="00E224AC"/>
    <w:rsid w:val="00E3239A"/>
    <w:rsid w:val="00E417A1"/>
    <w:rsid w:val="00E432E3"/>
    <w:rsid w:val="00E4509F"/>
    <w:rsid w:val="00E53F6D"/>
    <w:rsid w:val="00E56B38"/>
    <w:rsid w:val="00E63221"/>
    <w:rsid w:val="00E64C5B"/>
    <w:rsid w:val="00E7131D"/>
    <w:rsid w:val="00E713BE"/>
    <w:rsid w:val="00E73A18"/>
    <w:rsid w:val="00E7742E"/>
    <w:rsid w:val="00E77C84"/>
    <w:rsid w:val="00E803C0"/>
    <w:rsid w:val="00E87999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F104DC"/>
    <w:rsid w:val="00F11794"/>
    <w:rsid w:val="00F139D0"/>
    <w:rsid w:val="00F17E5D"/>
    <w:rsid w:val="00F21736"/>
    <w:rsid w:val="00F30934"/>
    <w:rsid w:val="00F40E39"/>
    <w:rsid w:val="00F44E3E"/>
    <w:rsid w:val="00F45D23"/>
    <w:rsid w:val="00F55B2A"/>
    <w:rsid w:val="00F645B6"/>
    <w:rsid w:val="00F65453"/>
    <w:rsid w:val="00F849A1"/>
    <w:rsid w:val="00F85734"/>
    <w:rsid w:val="00F94C25"/>
    <w:rsid w:val="00F96ECB"/>
    <w:rsid w:val="00FA2200"/>
    <w:rsid w:val="00FC7AED"/>
    <w:rsid w:val="00FD7F1B"/>
    <w:rsid w:val="00FE00C8"/>
    <w:rsid w:val="00FE2C5F"/>
    <w:rsid w:val="00FF248B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2520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3</cp:revision>
  <cp:lastPrinted>2013-09-25T07:23:00Z</cp:lastPrinted>
  <dcterms:created xsi:type="dcterms:W3CDTF">2015-02-04T08:33:00Z</dcterms:created>
  <dcterms:modified xsi:type="dcterms:W3CDTF">2015-02-04T08:42:00Z</dcterms:modified>
</cp:coreProperties>
</file>