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B231ED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B231E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B231ED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7" o:title=""/>
          </v:shape>
          <o:OLEObject Type="Embed" ProgID="PBrush" ShapeID="_x0000_i1025" DrawAspect="Content" ObjectID="_1492588117" r:id="rId8"/>
        </w:object>
      </w:r>
      <w:r w:rsidR="00FF248B" w:rsidRPr="00B231E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B231E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B231E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B231E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B231E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542D69" w:rsidRPr="00542D69">
        <w:rPr>
          <w:rFonts w:ascii="Times New Roman" w:hAnsi="Times New Roman" w:cs="Times New Roman"/>
          <w:b/>
          <w:sz w:val="22"/>
          <w:szCs w:val="22"/>
          <w:lang w:val="el-GR"/>
        </w:rPr>
        <w:t>ΚΑΤ</w:t>
      </w:r>
      <w:r w:rsidR="00FF248B" w:rsidRPr="00542D69">
        <w:rPr>
          <w:rFonts w:ascii="Times New Roman" w:hAnsi="Times New Roman" w:cs="Times New Roman"/>
          <w:b/>
          <w:sz w:val="22"/>
          <w:szCs w:val="22"/>
          <w:lang w:val="el-GR"/>
        </w:rPr>
        <w:t>ΕΠΕΙΓΟΝ</w:t>
      </w:r>
    </w:p>
    <w:p w:rsidR="00980458" w:rsidRPr="00542D69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542D69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542D69">
        <w:rPr>
          <w:rFonts w:ascii="Times New Roman" w:hAnsi="Times New Roman" w:cs="Times New Roman"/>
          <w:sz w:val="22"/>
          <w:szCs w:val="22"/>
        </w:rPr>
        <w:tab/>
      </w:r>
      <w:r w:rsidRPr="00542D69">
        <w:rPr>
          <w:rFonts w:ascii="Times New Roman" w:hAnsi="Times New Roman" w:cs="Times New Roman"/>
          <w:sz w:val="22"/>
          <w:szCs w:val="22"/>
        </w:rPr>
        <w:tab/>
      </w:r>
      <w:r w:rsidRPr="00542D69">
        <w:rPr>
          <w:rFonts w:ascii="Times New Roman" w:hAnsi="Times New Roman" w:cs="Times New Roman"/>
          <w:sz w:val="22"/>
          <w:szCs w:val="22"/>
        </w:rPr>
        <w:tab/>
      </w:r>
      <w:r w:rsidRPr="00542D69">
        <w:rPr>
          <w:rFonts w:ascii="Times New Roman" w:hAnsi="Times New Roman" w:cs="Times New Roman"/>
          <w:sz w:val="22"/>
          <w:szCs w:val="22"/>
        </w:rPr>
        <w:tab/>
      </w:r>
      <w:r w:rsidRPr="00542D69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186944">
        <w:rPr>
          <w:rFonts w:ascii="Times New Roman" w:hAnsi="Times New Roman" w:cs="Times New Roman"/>
          <w:sz w:val="22"/>
          <w:szCs w:val="22"/>
        </w:rPr>
        <w:t>07</w:t>
      </w:r>
      <w:r w:rsidR="00A96B09" w:rsidRPr="00542D69">
        <w:rPr>
          <w:rFonts w:ascii="Times New Roman" w:hAnsi="Times New Roman" w:cs="Times New Roman"/>
          <w:sz w:val="22"/>
          <w:szCs w:val="22"/>
        </w:rPr>
        <w:t>-</w:t>
      </w:r>
      <w:r w:rsidR="008B7FB0" w:rsidRPr="00542D69">
        <w:rPr>
          <w:rFonts w:ascii="Times New Roman" w:hAnsi="Times New Roman" w:cs="Times New Roman"/>
          <w:sz w:val="22"/>
          <w:szCs w:val="22"/>
        </w:rPr>
        <w:t>0</w:t>
      </w:r>
      <w:r w:rsidR="00186944">
        <w:rPr>
          <w:rFonts w:ascii="Times New Roman" w:hAnsi="Times New Roman" w:cs="Times New Roman"/>
          <w:sz w:val="22"/>
          <w:szCs w:val="22"/>
        </w:rPr>
        <w:t>5</w:t>
      </w:r>
      <w:r w:rsidRPr="00542D69">
        <w:rPr>
          <w:rFonts w:ascii="Times New Roman" w:hAnsi="Times New Roman" w:cs="Times New Roman"/>
          <w:sz w:val="22"/>
          <w:szCs w:val="22"/>
        </w:rPr>
        <w:t>-201</w:t>
      </w:r>
      <w:r w:rsidR="00CB1FD8" w:rsidRPr="00542D69">
        <w:rPr>
          <w:rFonts w:ascii="Times New Roman" w:hAnsi="Times New Roman" w:cs="Times New Roman"/>
          <w:sz w:val="22"/>
          <w:szCs w:val="22"/>
        </w:rPr>
        <w:t>5</w:t>
      </w:r>
    </w:p>
    <w:p w:rsidR="00980458" w:rsidRPr="00542D69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542D69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2A5F11" w:rsidRPr="00542D69">
        <w:rPr>
          <w:rFonts w:ascii="Times New Roman" w:hAnsi="Times New Roman" w:cs="Times New Roman"/>
          <w:sz w:val="22"/>
          <w:szCs w:val="22"/>
          <w:lang w:val="el-GR"/>
        </w:rPr>
        <w:t>:</w:t>
      </w:r>
      <w:r w:rsidR="001037B2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186944">
        <w:rPr>
          <w:rFonts w:ascii="Times New Roman" w:hAnsi="Times New Roman" w:cs="Times New Roman"/>
          <w:sz w:val="22"/>
          <w:szCs w:val="22"/>
          <w:lang w:val="el-GR"/>
        </w:rPr>
        <w:t>1012</w:t>
      </w:r>
    </w:p>
    <w:p w:rsidR="00980458" w:rsidRPr="00542D69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542D69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542D69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542D69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542D69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542D69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542D69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930D8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Διεύθυνση Περιβάλλοντος και Χωρικού </w:t>
      </w:r>
    </w:p>
    <w:p w:rsidR="00980458" w:rsidRPr="00542D69" w:rsidRDefault="00980458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Ταχ. Κωδ.:  154 51 Ν. Ψυχικό</w:t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30D8" w:rsidRPr="00542D69">
        <w:rPr>
          <w:rFonts w:ascii="Times New Roman" w:hAnsi="Times New Roman" w:cs="Times New Roman"/>
          <w:sz w:val="22"/>
          <w:szCs w:val="22"/>
          <w:lang w:val="el-GR"/>
        </w:rPr>
        <w:t>Σχεδιασμού</w:t>
      </w:r>
    </w:p>
    <w:p w:rsidR="00FE00C8" w:rsidRPr="00542D69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30D8" w:rsidRPr="00542D69">
        <w:rPr>
          <w:rFonts w:ascii="Times New Roman" w:hAnsi="Times New Roman" w:cs="Times New Roman"/>
          <w:sz w:val="22"/>
          <w:szCs w:val="22"/>
          <w:lang w:val="el-GR"/>
        </w:rPr>
        <w:t>Λεωφ. Μεσογείων 239</w:t>
      </w:r>
    </w:p>
    <w:p w:rsidR="00980458" w:rsidRPr="00542D69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542D69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42D69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30D8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DD61AB" w:rsidRPr="00542D69">
        <w:rPr>
          <w:rFonts w:ascii="Times New Roman" w:hAnsi="Times New Roman" w:cs="Times New Roman"/>
          <w:sz w:val="22"/>
          <w:szCs w:val="22"/>
          <w:lang w:val="el-GR"/>
        </w:rPr>
        <w:t>154 51 Νέο Ψυχικό</w:t>
      </w:r>
    </w:p>
    <w:p w:rsidR="002A5F11" w:rsidRPr="00542D69" w:rsidRDefault="00980458" w:rsidP="00542D69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</w:p>
    <w:p w:rsidR="00C55944" w:rsidRPr="00542D69" w:rsidRDefault="00FF248B" w:rsidP="00542D69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C55944" w:rsidRPr="00542D69">
        <w:rPr>
          <w:rFonts w:ascii="Times New Roman" w:hAnsi="Times New Roman" w:cs="Times New Roman"/>
          <w:sz w:val="22"/>
          <w:szCs w:val="22"/>
          <w:lang w:val="el-GR"/>
        </w:rPr>
        <w:t>) Γενική Δ/νση Δασών και Α.Υ.</w:t>
      </w:r>
    </w:p>
    <w:p w:rsidR="00C55944" w:rsidRPr="00542D69" w:rsidRDefault="00C55944" w:rsidP="00C55944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  <w:t xml:space="preserve">     Κατεχάκη 56</w:t>
      </w:r>
    </w:p>
    <w:p w:rsidR="00C55944" w:rsidRPr="00542D69" w:rsidRDefault="00C55944" w:rsidP="00C55944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ab/>
        <w:t xml:space="preserve">     Τ.Κ. 115 25 Αθήνα</w:t>
      </w:r>
    </w:p>
    <w:p w:rsidR="00C55944" w:rsidRPr="00542D69" w:rsidRDefault="00542D69" w:rsidP="00C55944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C55944"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) Δ/νση Δασών 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C55944" w:rsidRPr="00542D69" w:rsidRDefault="00542D69" w:rsidP="00C55944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   Αγίου Διονυσίου 5</w:t>
      </w:r>
    </w:p>
    <w:p w:rsidR="00C55944" w:rsidRPr="00542D69" w:rsidRDefault="00C55944" w:rsidP="00C55944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185 45 Πειραιάς</w:t>
      </w:r>
    </w:p>
    <w:p w:rsidR="00C55944" w:rsidRPr="00542D69" w:rsidRDefault="00C55944" w:rsidP="00C55944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4) Δασαρχείο 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Πόρου</w:t>
      </w:r>
    </w:p>
    <w:p w:rsidR="00C55944" w:rsidRPr="00542D69" w:rsidRDefault="00C55944" w:rsidP="00542D69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   Τ.Κ. 1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80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2</w:t>
      </w:r>
      <w:r w:rsidRPr="00542D69">
        <w:rPr>
          <w:rFonts w:ascii="Times New Roman" w:hAnsi="Times New Roman" w:cs="Times New Roman"/>
          <w:sz w:val="22"/>
          <w:szCs w:val="22"/>
          <w:lang w:val="el-GR"/>
        </w:rPr>
        <w:t xml:space="preserve">0 </w:t>
      </w:r>
      <w:r w:rsidR="00542D69" w:rsidRPr="00542D69">
        <w:rPr>
          <w:rFonts w:ascii="Times New Roman" w:hAnsi="Times New Roman" w:cs="Times New Roman"/>
          <w:sz w:val="22"/>
          <w:szCs w:val="22"/>
          <w:lang w:val="el-GR"/>
        </w:rPr>
        <w:t>Πόρος</w:t>
      </w:r>
    </w:p>
    <w:p w:rsidR="00712E5B" w:rsidRPr="00542D69" w:rsidRDefault="00712E5B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186944" w:rsidRPr="006231CD" w:rsidRDefault="00186944" w:rsidP="00C64941">
      <w:pPr>
        <w:ind w:left="822" w:hanging="82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6231CD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Διαβίβαση φακέλου για την τροποποίηση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την υπ’ αριθμ. Φ4/4891/27-10-2010 απόφασης έγκρισης περιβαλλοντικών όρων (ΑΕΠΟ) του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έργου «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Εγκατάσταση Βιολογικού Καθαρισμού Λυμάτων και Δικτύων Αποχέτευσης Ακαθάρτων του Δήμου Σπετσών» της εταιρείας Κ/Ξ ΑΑΓΗΣ Α.Ε.-ΟΣΙΡΙΣ Α.Ε.</w:t>
      </w:r>
    </w:p>
    <w:p w:rsidR="00186944" w:rsidRDefault="00186944" w:rsidP="00C64941">
      <w:pPr>
        <w:ind w:left="1077" w:hanging="10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Φ4/455/2015/04-03-2015 έγγραφο της Διεύθυνσης Περιβάλλοντος και Χωρικού Σχεδιασμού</w:t>
      </w:r>
    </w:p>
    <w:p w:rsidR="00186944" w:rsidRDefault="00186944" w:rsidP="00C64941">
      <w:pPr>
        <w:ind w:left="1049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β) Η αριθμ. πρωτ. φ4/4891/27-10-2010 Απόφαση έγκρισης περιβαλλοντικών όρων (ΑΕΠΟ) Γενικού Γραμματέα Περιφέρειας Αττικής</w:t>
      </w:r>
    </w:p>
    <w:p w:rsidR="00562F0B" w:rsidRDefault="00562F0B" w:rsidP="00562F0B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548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09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03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Συντονισμού και Επιθεώρησης Δασών</w:t>
      </w:r>
    </w:p>
    <w:p w:rsidR="00562F0B" w:rsidRDefault="00186944" w:rsidP="00186944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562F0B">
        <w:rPr>
          <w:rFonts w:ascii="Times New Roman" w:hAnsi="Times New Roman" w:cs="Times New Roman"/>
          <w:bCs/>
          <w:sz w:val="22"/>
          <w:szCs w:val="22"/>
          <w:lang w:val="el-GR"/>
        </w:rPr>
        <w:t>) Το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21600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631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01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04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Δασαρχείου Πόρου</w:t>
      </w:r>
    </w:p>
    <w:p w:rsidR="0051056C" w:rsidRDefault="00186944" w:rsidP="00562F0B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Το αριθμ. πρωτ.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26460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907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22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51056C">
        <w:rPr>
          <w:rFonts w:ascii="Times New Roman" w:hAnsi="Times New Roman" w:cs="Times New Roman"/>
          <w:bCs/>
          <w:sz w:val="22"/>
          <w:szCs w:val="22"/>
          <w:lang w:val="el-GR"/>
        </w:rPr>
        <w:t>-2015 έγγραφο Δ/νσης Δασών Πειραιά</w:t>
      </w:r>
    </w:p>
    <w:p w:rsidR="00EA55DE" w:rsidRPr="005F255A" w:rsidRDefault="00EA55DE" w:rsidP="00B231ED">
      <w:pPr>
        <w:jc w:val="both"/>
        <w:rPr>
          <w:rFonts w:ascii="Times New Roman" w:hAnsi="Times New Roman" w:cs="Times New Roman"/>
          <w:bCs/>
          <w:color w:val="FF0000"/>
          <w:lang w:val="el-GR"/>
        </w:rPr>
      </w:pPr>
    </w:p>
    <w:p w:rsidR="00DD61AB" w:rsidRDefault="00DF38EE" w:rsidP="00186944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EA55D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σχετικ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EA55D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, με τ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EA55D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οποί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EA55D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διαβιβάστηκ</w:t>
      </w:r>
      <w:r w:rsidR="00C64941">
        <w:rPr>
          <w:rFonts w:ascii="Times New Roman" w:hAnsi="Times New Roman" w:cs="Times New Roman"/>
          <w:bCs/>
          <w:sz w:val="22"/>
          <w:szCs w:val="22"/>
          <w:lang w:val="el-GR"/>
        </w:rPr>
        <w:t>ε αίτηση</w:t>
      </w:r>
      <w:r w:rsidR="00EA55D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6494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(έντυπα Υ, Δ6 και Τ) 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για την τροποποίηση</w:t>
      </w:r>
      <w:r w:rsidR="00186944"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την υπ’ αριθμ. Φ4/4891/27-10-2010 απόφασης έγκρισης περιβαλλοντικών όρων (ΑΕΠΟ) του</w:t>
      </w:r>
      <w:r w:rsidR="00186944"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έργου «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Εγκατάσταση Βιολογικού Καθαρισμού Λυμάτων και Δικτύων Αποχέτευσης Ακαθάρτων του Δήμου Σπετσών» της εταιρείας Κ/Ξ ΑΑΓΗΣ Α.Ε.-ΟΣΙΡΙΣ Α.Ε.</w:t>
      </w:r>
      <w:r w:rsidR="0051056C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</w:t>
      </w:r>
      <w:r w:rsidR="00C6494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κατόπιν 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σχετικού 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με τ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οποί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τα στοιχεία 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διαβιβάστηκ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αν</w:t>
      </w:r>
      <w:r w:rsidR="00B930D8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στις αρμόδιες δασικές υπηρεσίες, σας αποστέλλουμε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930D8" w:rsidRPr="00DD61AB">
        <w:rPr>
          <w:rFonts w:ascii="Times New Roman" w:hAnsi="Times New Roman" w:cs="Times New Roman"/>
          <w:bCs/>
          <w:sz w:val="22"/>
          <w:szCs w:val="22"/>
          <w:lang w:val="el-GR"/>
        </w:rPr>
        <w:t>φωτοαντίγραφο του ανωτέρω (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B930D8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Pr="00DD61AB">
        <w:rPr>
          <w:rFonts w:ascii="Times New Roman" w:hAnsi="Times New Roman" w:cs="Times New Roman"/>
          <w:bCs/>
          <w:sz w:val="22"/>
          <w:szCs w:val="22"/>
          <w:lang w:val="el-GR"/>
        </w:rPr>
        <w:t>σχετικ</w:t>
      </w:r>
      <w:r w:rsidR="00B930D8" w:rsidRPr="00DD61AB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του </w:t>
      </w:r>
      <w:r w:rsidR="009F6BD9" w:rsidRPr="00DD61AB">
        <w:rPr>
          <w:rFonts w:ascii="Times New Roman" w:hAnsi="Times New Roman" w:cs="Times New Roman"/>
          <w:bCs/>
          <w:sz w:val="22"/>
          <w:szCs w:val="22"/>
          <w:lang w:val="el-GR"/>
        </w:rPr>
        <w:t>Δασαρχείο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 w:rsidR="009F6BD9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930D8" w:rsidRPr="00DD61A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Πόρου 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στο οποίο αναφέρει περί των </w:t>
      </w:r>
      <w:r w:rsidR="00C6494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ζητημάτων </w:t>
      </w:r>
      <w:r w:rsidR="00186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που </w:t>
      </w:r>
      <w:r w:rsidR="008E43A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άπτονται της υπόθεσης </w:t>
      </w:r>
      <w:r w:rsidR="005F255A">
        <w:rPr>
          <w:rFonts w:ascii="Times New Roman" w:hAnsi="Times New Roman" w:cs="Times New Roman"/>
          <w:bCs/>
          <w:sz w:val="22"/>
          <w:szCs w:val="22"/>
          <w:lang w:val="el-GR"/>
        </w:rPr>
        <w:t>χωρίς να</w:t>
      </w:r>
      <w:r w:rsidR="008E43A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F255A">
        <w:rPr>
          <w:rFonts w:ascii="Times New Roman" w:hAnsi="Times New Roman" w:cs="Times New Roman"/>
          <w:bCs/>
          <w:sz w:val="22"/>
          <w:szCs w:val="22"/>
          <w:lang w:val="el-GR"/>
        </w:rPr>
        <w:t>διατυπώνει απόψεις</w:t>
      </w:r>
      <w:r w:rsidR="00DD61AB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8E43A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καθώς και φωτοαντίγραφο του ανωτέρω (ε) σχετικού της Δ/νσης Δασών Πειραιά το οποίο αναφέρει ότι δεν υποβλήθηκε φάκελος μελέτης περιβαλλοντικών επιπτώσεων (ΜΠΕ) αλλά μόνον αίτηση περί αδειοδότησης βοηθητικού- εργοταξιακού χώρου και επομένως δεν υφίσταται αντικείμενο γνωμοδότησης.</w:t>
      </w:r>
    </w:p>
    <w:p w:rsidR="008E43A7" w:rsidRPr="00B930D8" w:rsidRDefault="008E43A7" w:rsidP="008E43A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Κατόπιν τούτων </w:t>
      </w:r>
      <w:r w:rsidR="00CD5DDB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</w:t>
      </w:r>
      <w:r w:rsidR="00DF38E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γνωρίζουμε ότι</w:t>
      </w:r>
      <w:r w:rsidR="009F6BD9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AA5BB3"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="000707E0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Υπηρεσίας μας</w:t>
      </w:r>
      <w:r w:rsidR="00DF38EE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F255A" w:rsidRPr="005F255A">
        <w:rPr>
          <w:rFonts w:ascii="Times New Roman" w:hAnsi="Times New Roman" w:cs="Times New Roman"/>
          <w:b/>
          <w:bCs/>
          <w:sz w:val="22"/>
          <w:szCs w:val="22"/>
          <w:lang w:val="el-GR"/>
        </w:rPr>
        <w:t>δεν</w:t>
      </w:r>
      <w:r w:rsidR="005F255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F255A" w:rsidRPr="005F255A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δύναται </w:t>
      </w:r>
      <w:r w:rsidR="005F255A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να γνωμοδοτήσει </w:t>
      </w:r>
      <w:r w:rsidR="005F255A" w:rsidRPr="005F255A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λόγω </w:t>
      </w:r>
      <w:r w:rsidR="005F255A">
        <w:rPr>
          <w:rFonts w:ascii="Times New Roman" w:hAnsi="Times New Roman" w:cs="Times New Roman"/>
          <w:b/>
          <w:bCs/>
          <w:sz w:val="22"/>
          <w:szCs w:val="22"/>
          <w:lang w:val="el-GR"/>
        </w:rPr>
        <w:t>μη υποβολής ΜΠΕ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συντεταγμένης συμφώνως με την ισχύουσα νομοθεσία, </w:t>
      </w:r>
      <w:r w:rsidR="005F255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προκειμένου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για την τροποποίηση της ανωτέρω (β) σχετικής</w:t>
      </w:r>
      <w:r w:rsidR="005F255A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E936E2" w:rsidRPr="00B930D8" w:rsidRDefault="005F255A" w:rsidP="00542D69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Μετά τα</w:t>
      </w:r>
      <w:r w:rsidR="00B231ED" w:rsidRPr="00B930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παρακαλούμε για τις δικές σας ενέργειες.</w:t>
      </w:r>
    </w:p>
    <w:p w:rsidR="00980458" w:rsidRPr="00B930D8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B930D8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B930D8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B930D8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Default="0098045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5F255A" w:rsidRPr="005F255A" w:rsidRDefault="005F255A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Pr="005F255A" w:rsidRDefault="00D6423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5F255A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B930D8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B930D8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B930D8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B930D8" w:rsidSect="005F255A">
      <w:footerReference w:type="default" r:id="rId9"/>
      <w:footerReference w:type="first" r:id="rId10"/>
      <w:pgSz w:w="11907" w:h="16840" w:code="9"/>
      <w:pgMar w:top="1134" w:right="1134" w:bottom="1134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B9" w:rsidRDefault="00991BB9" w:rsidP="00B231ED">
      <w:r>
        <w:separator/>
      </w:r>
    </w:p>
  </w:endnote>
  <w:endnote w:type="continuationSeparator" w:id="0">
    <w:p w:rsidR="00991BB9" w:rsidRDefault="00991BB9" w:rsidP="00B2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AB" w:rsidRDefault="00DD61AB">
    <w:pPr>
      <w:pStyle w:val="a9"/>
      <w:jc w:val="center"/>
    </w:pPr>
  </w:p>
  <w:p w:rsidR="00DD61AB" w:rsidRDefault="00DD61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2728"/>
      <w:docPartObj>
        <w:docPartGallery w:val="Page Numbers (Bottom of Page)"/>
        <w:docPartUnique/>
      </w:docPartObj>
    </w:sdtPr>
    <w:sdtContent>
      <w:p w:rsidR="00DD61AB" w:rsidRDefault="00A75748">
        <w:pPr>
          <w:pStyle w:val="a9"/>
          <w:jc w:val="center"/>
        </w:pPr>
        <w:fldSimple w:instr=" PAGE   \* MERGEFORMAT ">
          <w:r w:rsidR="00DD61AB">
            <w:rPr>
              <w:noProof/>
            </w:rPr>
            <w:t>1</w:t>
          </w:r>
        </w:fldSimple>
      </w:p>
    </w:sdtContent>
  </w:sdt>
  <w:p w:rsidR="00DD61AB" w:rsidRDefault="00DD61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B9" w:rsidRDefault="00991BB9" w:rsidP="00B231ED">
      <w:r>
        <w:separator/>
      </w:r>
    </w:p>
  </w:footnote>
  <w:footnote w:type="continuationSeparator" w:id="0">
    <w:p w:rsidR="00991BB9" w:rsidRDefault="00991BB9" w:rsidP="00B23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E8B28F2"/>
    <w:multiLevelType w:val="hybridMultilevel"/>
    <w:tmpl w:val="4448F7D0"/>
    <w:lvl w:ilvl="0" w:tplc="688C3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3">
    <w:nsid w:val="26CB6897"/>
    <w:multiLevelType w:val="hybridMultilevel"/>
    <w:tmpl w:val="6E4AA7CE"/>
    <w:lvl w:ilvl="0" w:tplc="688C3F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5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6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95B24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147E8"/>
    <w:rsid w:val="00127688"/>
    <w:rsid w:val="001304C2"/>
    <w:rsid w:val="001318D9"/>
    <w:rsid w:val="00144E15"/>
    <w:rsid w:val="0015075A"/>
    <w:rsid w:val="0015247A"/>
    <w:rsid w:val="0015303A"/>
    <w:rsid w:val="00167EA3"/>
    <w:rsid w:val="001815E8"/>
    <w:rsid w:val="00183FD7"/>
    <w:rsid w:val="00185BC0"/>
    <w:rsid w:val="00186944"/>
    <w:rsid w:val="001925B5"/>
    <w:rsid w:val="00194C09"/>
    <w:rsid w:val="001A1AF1"/>
    <w:rsid w:val="001A5D8F"/>
    <w:rsid w:val="001B02FF"/>
    <w:rsid w:val="001B0EC8"/>
    <w:rsid w:val="001C5DDD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A05C9"/>
    <w:rsid w:val="002A1CE9"/>
    <w:rsid w:val="002A5F11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F1DCE"/>
    <w:rsid w:val="003012C7"/>
    <w:rsid w:val="0030643A"/>
    <w:rsid w:val="00307EA2"/>
    <w:rsid w:val="00310586"/>
    <w:rsid w:val="00310D55"/>
    <w:rsid w:val="00322B46"/>
    <w:rsid w:val="00337A6E"/>
    <w:rsid w:val="00340503"/>
    <w:rsid w:val="0034145F"/>
    <w:rsid w:val="00353B0B"/>
    <w:rsid w:val="0035431F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C0093"/>
    <w:rsid w:val="003C10D9"/>
    <w:rsid w:val="003D5F8D"/>
    <w:rsid w:val="003E562B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7D1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056C"/>
    <w:rsid w:val="00514684"/>
    <w:rsid w:val="00517C92"/>
    <w:rsid w:val="00523925"/>
    <w:rsid w:val="00531240"/>
    <w:rsid w:val="00533B65"/>
    <w:rsid w:val="00537486"/>
    <w:rsid w:val="00542129"/>
    <w:rsid w:val="00542D69"/>
    <w:rsid w:val="00543205"/>
    <w:rsid w:val="0054785D"/>
    <w:rsid w:val="00562F0B"/>
    <w:rsid w:val="00570677"/>
    <w:rsid w:val="00575486"/>
    <w:rsid w:val="0058091E"/>
    <w:rsid w:val="005818D8"/>
    <w:rsid w:val="00586ABE"/>
    <w:rsid w:val="005871C2"/>
    <w:rsid w:val="005964EB"/>
    <w:rsid w:val="005C6D81"/>
    <w:rsid w:val="005C7136"/>
    <w:rsid w:val="005E3D60"/>
    <w:rsid w:val="005F255A"/>
    <w:rsid w:val="00601C1F"/>
    <w:rsid w:val="00603B83"/>
    <w:rsid w:val="0061386C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E19B2"/>
    <w:rsid w:val="007E2DAF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43A7"/>
    <w:rsid w:val="00904C42"/>
    <w:rsid w:val="009100C6"/>
    <w:rsid w:val="009151C5"/>
    <w:rsid w:val="00921C29"/>
    <w:rsid w:val="0092343F"/>
    <w:rsid w:val="00926066"/>
    <w:rsid w:val="009411B6"/>
    <w:rsid w:val="009679D2"/>
    <w:rsid w:val="009750EC"/>
    <w:rsid w:val="00977333"/>
    <w:rsid w:val="00980458"/>
    <w:rsid w:val="0098107A"/>
    <w:rsid w:val="00987D72"/>
    <w:rsid w:val="00991BB9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75748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31ED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30D8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11AE0"/>
    <w:rsid w:val="00C24E79"/>
    <w:rsid w:val="00C25047"/>
    <w:rsid w:val="00C27BB5"/>
    <w:rsid w:val="00C30B99"/>
    <w:rsid w:val="00C33443"/>
    <w:rsid w:val="00C3576F"/>
    <w:rsid w:val="00C3662B"/>
    <w:rsid w:val="00C408CC"/>
    <w:rsid w:val="00C55944"/>
    <w:rsid w:val="00C5718D"/>
    <w:rsid w:val="00C61D7C"/>
    <w:rsid w:val="00C62205"/>
    <w:rsid w:val="00C63417"/>
    <w:rsid w:val="00C6396F"/>
    <w:rsid w:val="00C64941"/>
    <w:rsid w:val="00C6581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1FD8"/>
    <w:rsid w:val="00CB3BF1"/>
    <w:rsid w:val="00CC1957"/>
    <w:rsid w:val="00CD5DDB"/>
    <w:rsid w:val="00CD6774"/>
    <w:rsid w:val="00CE0ABE"/>
    <w:rsid w:val="00CF0D51"/>
    <w:rsid w:val="00CF1A47"/>
    <w:rsid w:val="00CF2BBB"/>
    <w:rsid w:val="00D0462A"/>
    <w:rsid w:val="00D04860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27E0"/>
    <w:rsid w:val="00DC4B72"/>
    <w:rsid w:val="00DD61AB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A55DE"/>
    <w:rsid w:val="00EB5AD5"/>
    <w:rsid w:val="00EC28A7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B231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B231ED"/>
    <w:rPr>
      <w:rFonts w:ascii="Arial" w:hAnsi="Arial" w:cs="Arial"/>
      <w:lang w:val="en-US"/>
    </w:rPr>
  </w:style>
  <w:style w:type="paragraph" w:styleId="a9">
    <w:name w:val="footer"/>
    <w:basedOn w:val="a"/>
    <w:link w:val="Char0"/>
    <w:uiPriority w:val="99"/>
    <w:rsid w:val="00B231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uiPriority w:val="99"/>
    <w:rsid w:val="00B231ED"/>
    <w:rPr>
      <w:rFonts w:ascii="Arial" w:hAnsi="Arial" w:cs="Arial"/>
      <w:lang w:val="en-US"/>
    </w:rPr>
  </w:style>
  <w:style w:type="paragraph" w:styleId="aa">
    <w:name w:val="List Paragraph"/>
    <w:basedOn w:val="a"/>
    <w:uiPriority w:val="34"/>
    <w:qFormat/>
    <w:rsid w:val="00DD6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2631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3</cp:revision>
  <cp:lastPrinted>2014-06-23T11:44:00Z</cp:lastPrinted>
  <dcterms:created xsi:type="dcterms:W3CDTF">2015-05-08T07:49:00Z</dcterms:created>
  <dcterms:modified xsi:type="dcterms:W3CDTF">2015-05-08T08:02:00Z</dcterms:modified>
</cp:coreProperties>
</file>